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9C8" w:rsidRDefault="00C329C8" w:rsidP="00C329C8">
      <w:pPr>
        <w:widowControl w:val="0"/>
        <w:spacing w:after="0" w:line="240" w:lineRule="auto"/>
        <w:ind w:right="28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РОДИНСКИЙ РАЙОННЫЙ СОВЕТ ДЕПУТАТОВ АЛТАЙСКОГО КРАЯ</w:t>
      </w:r>
    </w:p>
    <w:p w:rsidR="00C329C8" w:rsidRDefault="00C329C8" w:rsidP="00C329C8">
      <w:pPr>
        <w:widowControl w:val="0"/>
        <w:spacing w:after="0" w:line="240" w:lineRule="auto"/>
        <w:ind w:right="283"/>
        <w:jc w:val="center"/>
        <w:rPr>
          <w:rFonts w:ascii="Times New Roman" w:eastAsia="Times New Roman" w:hAnsi="Times New Roman" w:cs="Times New Roman"/>
          <w:sz w:val="28"/>
          <w:szCs w:val="28"/>
        </w:rPr>
      </w:pPr>
    </w:p>
    <w:p w:rsidR="00C329C8" w:rsidRDefault="00C329C8" w:rsidP="00C329C8">
      <w:pPr>
        <w:widowControl w:val="0"/>
        <w:spacing w:after="0" w:line="240" w:lineRule="auto"/>
        <w:ind w:right="283"/>
        <w:jc w:val="center"/>
        <w:rPr>
          <w:rFonts w:ascii="Times New Roman" w:eastAsia="Times New Roman" w:hAnsi="Times New Roman" w:cs="Times New Roman"/>
          <w:sz w:val="28"/>
          <w:szCs w:val="28"/>
        </w:rPr>
      </w:pPr>
    </w:p>
    <w:p w:rsidR="00C329C8" w:rsidRDefault="00C329C8" w:rsidP="00C329C8">
      <w:pPr>
        <w:widowControl w:val="0"/>
        <w:spacing w:after="0" w:line="240" w:lineRule="auto"/>
        <w:ind w:right="28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РЕШЕНИЕ</w:t>
      </w:r>
    </w:p>
    <w:p w:rsidR="00C329C8" w:rsidRDefault="00C329C8" w:rsidP="00C329C8">
      <w:pPr>
        <w:spacing w:after="0" w:line="240" w:lineRule="auto"/>
        <w:ind w:right="283"/>
        <w:rPr>
          <w:rFonts w:ascii="Times New Roman" w:eastAsia="Times New Roman" w:hAnsi="Times New Roman" w:cs="Times New Roman"/>
        </w:rPr>
      </w:pPr>
    </w:p>
    <w:p w:rsidR="00C329C8" w:rsidRDefault="00C329C8" w:rsidP="00C329C8">
      <w:pPr>
        <w:spacing w:after="0" w:line="240" w:lineRule="auto"/>
        <w:ind w:right="283"/>
        <w:rPr>
          <w:rFonts w:ascii="Times New Roman" w:eastAsia="Times New Roman" w:hAnsi="Times New Roman" w:cs="Times New Roman"/>
        </w:rPr>
      </w:pPr>
    </w:p>
    <w:p w:rsidR="00C329C8" w:rsidRDefault="005833A1" w:rsidP="00C329C8">
      <w:pPr>
        <w:spacing w:after="0" w:line="240" w:lineRule="auto"/>
        <w:ind w:right="283"/>
        <w:jc w:val="center"/>
        <w:rPr>
          <w:rFonts w:ascii="Times New Roman" w:eastAsia="Times New Roman" w:hAnsi="Times New Roman" w:cs="Times New Roman"/>
          <w:sz w:val="28"/>
        </w:rPr>
      </w:pPr>
      <w:r>
        <w:rPr>
          <w:rFonts w:ascii="Times New Roman" w:eastAsia="Times New Roman" w:hAnsi="Times New Roman" w:cs="Times New Roman"/>
          <w:sz w:val="28"/>
        </w:rPr>
        <w:t>28.03.</w:t>
      </w:r>
      <w:r w:rsidR="00C329C8">
        <w:rPr>
          <w:rFonts w:ascii="Times New Roman" w:eastAsia="Times New Roman" w:hAnsi="Times New Roman" w:cs="Times New Roman"/>
          <w:sz w:val="28"/>
        </w:rPr>
        <w:t>202</w:t>
      </w:r>
      <w:r w:rsidR="00377DA9">
        <w:rPr>
          <w:rFonts w:ascii="Times New Roman" w:eastAsia="Times New Roman" w:hAnsi="Times New Roman" w:cs="Times New Roman"/>
          <w:sz w:val="28"/>
        </w:rPr>
        <w:t>5</w:t>
      </w:r>
      <w:r w:rsidR="00C329C8">
        <w:rPr>
          <w:rFonts w:ascii="Times New Roman" w:eastAsia="Times New Roman" w:hAnsi="Times New Roman" w:cs="Times New Roman"/>
          <w:sz w:val="28"/>
        </w:rPr>
        <w:t xml:space="preserve">                                                                                             № </w:t>
      </w:r>
      <w:r>
        <w:rPr>
          <w:rFonts w:ascii="Times New Roman" w:eastAsia="Times New Roman" w:hAnsi="Times New Roman" w:cs="Times New Roman"/>
          <w:sz w:val="28"/>
        </w:rPr>
        <w:t>10</w:t>
      </w:r>
      <w:r w:rsidR="00C329C8">
        <w:rPr>
          <w:rFonts w:ascii="Times New Roman" w:eastAsia="Times New Roman" w:hAnsi="Times New Roman" w:cs="Times New Roman"/>
          <w:sz w:val="28"/>
        </w:rPr>
        <w:t xml:space="preserve">                                                                                     с. Родино</w:t>
      </w:r>
    </w:p>
    <w:p w:rsidR="00C329C8" w:rsidRDefault="00C329C8" w:rsidP="00C329C8">
      <w:pPr>
        <w:spacing w:after="0" w:line="240" w:lineRule="auto"/>
        <w:rPr>
          <w:rFonts w:ascii="Times New Roman" w:hAnsi="Times New Roman" w:cs="Times New Roman"/>
          <w:sz w:val="28"/>
          <w:szCs w:val="28"/>
        </w:rPr>
      </w:pPr>
    </w:p>
    <w:p w:rsidR="00C329C8" w:rsidRDefault="00C329C8" w:rsidP="00C329C8">
      <w:pPr>
        <w:pStyle w:val="a4"/>
        <w:spacing w:line="276" w:lineRule="auto"/>
        <w:rPr>
          <w:rFonts w:ascii="Times New Roman" w:hAnsi="Times New Roman"/>
          <w:sz w:val="28"/>
          <w:szCs w:val="28"/>
        </w:rPr>
      </w:pPr>
    </w:p>
    <w:p w:rsidR="00C329C8" w:rsidRDefault="00C329C8" w:rsidP="00C329C8">
      <w:pPr>
        <w:pStyle w:val="a4"/>
        <w:jc w:val="center"/>
        <w:rPr>
          <w:rFonts w:ascii="Times New Roman" w:hAnsi="Times New Roman"/>
          <w:sz w:val="28"/>
          <w:szCs w:val="28"/>
        </w:rPr>
      </w:pPr>
      <w:r>
        <w:rPr>
          <w:rFonts w:ascii="Times New Roman" w:hAnsi="Times New Roman"/>
          <w:sz w:val="28"/>
          <w:szCs w:val="28"/>
        </w:rPr>
        <w:t xml:space="preserve">Отчёт главы Родинского района о результатах своей деятельности и деятельности Администрации района </w:t>
      </w:r>
      <w:r w:rsidR="00377DA9">
        <w:rPr>
          <w:rFonts w:ascii="Times New Roman" w:hAnsi="Times New Roman"/>
          <w:sz w:val="28"/>
          <w:szCs w:val="28"/>
        </w:rPr>
        <w:t>в</w:t>
      </w:r>
      <w:r>
        <w:rPr>
          <w:rFonts w:ascii="Times New Roman" w:hAnsi="Times New Roman"/>
          <w:sz w:val="28"/>
          <w:szCs w:val="28"/>
        </w:rPr>
        <w:t xml:space="preserve"> 202</w:t>
      </w:r>
      <w:r w:rsidR="00377DA9">
        <w:rPr>
          <w:rFonts w:ascii="Times New Roman" w:hAnsi="Times New Roman"/>
          <w:sz w:val="28"/>
          <w:szCs w:val="28"/>
        </w:rPr>
        <w:t>4</w:t>
      </w:r>
      <w:r>
        <w:rPr>
          <w:rFonts w:ascii="Times New Roman" w:hAnsi="Times New Roman"/>
          <w:sz w:val="28"/>
          <w:szCs w:val="28"/>
        </w:rPr>
        <w:t xml:space="preserve"> год</w:t>
      </w:r>
      <w:r w:rsidR="00377DA9">
        <w:rPr>
          <w:rFonts w:ascii="Times New Roman" w:hAnsi="Times New Roman"/>
          <w:sz w:val="28"/>
          <w:szCs w:val="28"/>
        </w:rPr>
        <w:t>у</w:t>
      </w:r>
    </w:p>
    <w:p w:rsidR="00C329C8" w:rsidRDefault="00C329C8" w:rsidP="00C329C8">
      <w:pPr>
        <w:spacing w:after="0" w:line="240" w:lineRule="auto"/>
        <w:rPr>
          <w:rFonts w:ascii="Times New Roman" w:hAnsi="Times New Roman" w:cs="Times New Roman"/>
          <w:sz w:val="28"/>
        </w:rPr>
      </w:pPr>
    </w:p>
    <w:p w:rsidR="00C329C8" w:rsidRDefault="00C329C8" w:rsidP="00C329C8">
      <w:pPr>
        <w:tabs>
          <w:tab w:val="left" w:pos="2410"/>
        </w:tabs>
        <w:spacing w:after="0" w:line="240" w:lineRule="auto"/>
        <w:rPr>
          <w:rFonts w:ascii="Times New Roman" w:hAnsi="Times New Roman" w:cs="Times New Roman"/>
          <w:sz w:val="28"/>
        </w:rPr>
      </w:pPr>
    </w:p>
    <w:p w:rsidR="00C329C8" w:rsidRDefault="00C329C8" w:rsidP="00C329C8">
      <w:pPr>
        <w:pStyle w:val="a4"/>
        <w:tabs>
          <w:tab w:val="left" w:pos="2410"/>
        </w:tabs>
        <w:ind w:firstLine="708"/>
        <w:jc w:val="both"/>
        <w:rPr>
          <w:rFonts w:ascii="Times New Roman" w:hAnsi="Times New Roman"/>
          <w:sz w:val="28"/>
          <w:szCs w:val="28"/>
        </w:rPr>
      </w:pPr>
      <w:r>
        <w:rPr>
          <w:rFonts w:ascii="Times New Roman" w:hAnsi="Times New Roman"/>
          <w:sz w:val="28"/>
        </w:rPr>
        <w:t>На основании ст.</w:t>
      </w:r>
      <w:r w:rsidR="00377DA9">
        <w:rPr>
          <w:rFonts w:ascii="Times New Roman" w:hAnsi="Times New Roman"/>
          <w:sz w:val="28"/>
        </w:rPr>
        <w:t xml:space="preserve"> </w:t>
      </w:r>
      <w:r>
        <w:rPr>
          <w:rFonts w:ascii="Times New Roman" w:hAnsi="Times New Roman"/>
          <w:sz w:val="28"/>
        </w:rPr>
        <w:t>2</w:t>
      </w:r>
      <w:r w:rsidR="00377DA9">
        <w:rPr>
          <w:rFonts w:ascii="Times New Roman" w:hAnsi="Times New Roman"/>
          <w:sz w:val="28"/>
        </w:rPr>
        <w:t>5</w:t>
      </w:r>
      <w:r>
        <w:rPr>
          <w:rFonts w:ascii="Times New Roman" w:hAnsi="Times New Roman"/>
          <w:sz w:val="28"/>
        </w:rPr>
        <w:t xml:space="preserve">, </w:t>
      </w:r>
      <w:r w:rsidR="00377DA9">
        <w:rPr>
          <w:rFonts w:ascii="Times New Roman" w:hAnsi="Times New Roman"/>
          <w:sz w:val="28"/>
        </w:rPr>
        <w:t xml:space="preserve">ст. </w:t>
      </w:r>
      <w:r>
        <w:rPr>
          <w:rFonts w:ascii="Times New Roman" w:hAnsi="Times New Roman"/>
          <w:sz w:val="28"/>
        </w:rPr>
        <w:t>3</w:t>
      </w:r>
      <w:r w:rsidR="00377DA9">
        <w:rPr>
          <w:rFonts w:ascii="Times New Roman" w:hAnsi="Times New Roman"/>
          <w:sz w:val="28"/>
        </w:rPr>
        <w:t>5</w:t>
      </w:r>
      <w:r>
        <w:rPr>
          <w:rFonts w:ascii="Times New Roman" w:hAnsi="Times New Roman"/>
          <w:sz w:val="28"/>
        </w:rPr>
        <w:t xml:space="preserve"> Устава муниципального образования</w:t>
      </w:r>
      <w:r w:rsidR="00377DA9">
        <w:rPr>
          <w:rFonts w:ascii="Times New Roman" w:hAnsi="Times New Roman"/>
          <w:sz w:val="28"/>
        </w:rPr>
        <w:t xml:space="preserve"> муниципальный район</w:t>
      </w:r>
      <w:r>
        <w:rPr>
          <w:rFonts w:ascii="Times New Roman" w:hAnsi="Times New Roman"/>
          <w:sz w:val="28"/>
        </w:rPr>
        <w:t xml:space="preserve"> Родинский район Алтайского края, з</w:t>
      </w:r>
      <w:r>
        <w:rPr>
          <w:rFonts w:ascii="Times New Roman" w:hAnsi="Times New Roman"/>
          <w:sz w:val="28"/>
          <w:szCs w:val="28"/>
        </w:rPr>
        <w:t xml:space="preserve">аслушав отчёт главы Родинского района о результатах своей деятельности и деятельности Администрации района </w:t>
      </w:r>
      <w:r w:rsidR="00377DA9">
        <w:rPr>
          <w:rFonts w:ascii="Times New Roman" w:hAnsi="Times New Roman"/>
          <w:sz w:val="28"/>
          <w:szCs w:val="28"/>
        </w:rPr>
        <w:t>в</w:t>
      </w:r>
      <w:r>
        <w:rPr>
          <w:rFonts w:ascii="Times New Roman" w:hAnsi="Times New Roman"/>
          <w:sz w:val="28"/>
          <w:szCs w:val="28"/>
        </w:rPr>
        <w:t xml:space="preserve"> 202</w:t>
      </w:r>
      <w:r w:rsidR="00377DA9">
        <w:rPr>
          <w:rFonts w:ascii="Times New Roman" w:hAnsi="Times New Roman"/>
          <w:sz w:val="28"/>
          <w:szCs w:val="28"/>
        </w:rPr>
        <w:t>4</w:t>
      </w:r>
      <w:r>
        <w:rPr>
          <w:rFonts w:ascii="Times New Roman" w:hAnsi="Times New Roman"/>
          <w:sz w:val="28"/>
          <w:szCs w:val="28"/>
        </w:rPr>
        <w:t xml:space="preserve"> год</w:t>
      </w:r>
      <w:r w:rsidR="00377DA9">
        <w:rPr>
          <w:rFonts w:ascii="Times New Roman" w:hAnsi="Times New Roman"/>
          <w:sz w:val="28"/>
          <w:szCs w:val="28"/>
        </w:rPr>
        <w:t>у</w:t>
      </w:r>
      <w:r>
        <w:rPr>
          <w:rFonts w:ascii="Times New Roman" w:hAnsi="Times New Roman"/>
          <w:sz w:val="28"/>
          <w:szCs w:val="28"/>
        </w:rPr>
        <w:t xml:space="preserve"> и задачах по социально-экономическому развитию на предстоящий период,</w:t>
      </w:r>
    </w:p>
    <w:p w:rsidR="00C329C8" w:rsidRDefault="00C329C8" w:rsidP="00C329C8">
      <w:pPr>
        <w:pStyle w:val="a4"/>
        <w:tabs>
          <w:tab w:val="left" w:pos="2410"/>
        </w:tabs>
        <w:jc w:val="both"/>
        <w:rPr>
          <w:rFonts w:ascii="Times New Roman" w:hAnsi="Times New Roman"/>
          <w:sz w:val="28"/>
          <w:szCs w:val="28"/>
        </w:rPr>
      </w:pPr>
      <w:r>
        <w:rPr>
          <w:rFonts w:ascii="Times New Roman" w:hAnsi="Times New Roman"/>
          <w:sz w:val="28"/>
          <w:szCs w:val="28"/>
        </w:rPr>
        <w:t>районный Совет депутатов РЕШИЛ:</w:t>
      </w:r>
    </w:p>
    <w:p w:rsidR="00C329C8" w:rsidRDefault="00C329C8" w:rsidP="00C329C8">
      <w:pPr>
        <w:pStyle w:val="a4"/>
        <w:tabs>
          <w:tab w:val="left" w:pos="2410"/>
        </w:tabs>
        <w:ind w:firstLine="708"/>
        <w:jc w:val="both"/>
        <w:rPr>
          <w:rFonts w:ascii="Times New Roman" w:hAnsi="Times New Roman"/>
          <w:sz w:val="28"/>
        </w:rPr>
      </w:pPr>
      <w:r>
        <w:rPr>
          <w:rFonts w:ascii="Times New Roman" w:hAnsi="Times New Roman"/>
          <w:sz w:val="28"/>
        </w:rPr>
        <w:t xml:space="preserve">Утвердить прилагаемый отчёт главы Родинского района </w:t>
      </w:r>
      <w:r>
        <w:rPr>
          <w:rFonts w:ascii="Times New Roman" w:hAnsi="Times New Roman"/>
          <w:sz w:val="28"/>
          <w:szCs w:val="28"/>
        </w:rPr>
        <w:t xml:space="preserve">о результатах своей деятельности и деятельности Администрации района </w:t>
      </w:r>
      <w:r w:rsidR="00377DA9">
        <w:rPr>
          <w:rFonts w:ascii="Times New Roman" w:hAnsi="Times New Roman"/>
          <w:sz w:val="28"/>
          <w:szCs w:val="28"/>
        </w:rPr>
        <w:t>в</w:t>
      </w:r>
      <w:r>
        <w:rPr>
          <w:rFonts w:ascii="Times New Roman" w:hAnsi="Times New Roman"/>
          <w:sz w:val="28"/>
          <w:szCs w:val="28"/>
        </w:rPr>
        <w:t xml:space="preserve"> 202</w:t>
      </w:r>
      <w:r w:rsidR="00377DA9">
        <w:rPr>
          <w:rFonts w:ascii="Times New Roman" w:hAnsi="Times New Roman"/>
          <w:sz w:val="28"/>
          <w:szCs w:val="28"/>
        </w:rPr>
        <w:t>4</w:t>
      </w:r>
      <w:r>
        <w:rPr>
          <w:rFonts w:ascii="Times New Roman" w:hAnsi="Times New Roman"/>
          <w:sz w:val="28"/>
          <w:szCs w:val="28"/>
        </w:rPr>
        <w:t xml:space="preserve"> год</w:t>
      </w:r>
      <w:r w:rsidR="00377DA9">
        <w:rPr>
          <w:rFonts w:ascii="Times New Roman" w:hAnsi="Times New Roman"/>
          <w:sz w:val="28"/>
          <w:szCs w:val="28"/>
        </w:rPr>
        <w:t>у</w:t>
      </w:r>
      <w:r>
        <w:rPr>
          <w:rFonts w:ascii="Times New Roman" w:hAnsi="Times New Roman"/>
          <w:sz w:val="28"/>
        </w:rPr>
        <w:t>.</w:t>
      </w:r>
    </w:p>
    <w:p w:rsidR="00C329C8" w:rsidRDefault="0071154C" w:rsidP="00C329C8">
      <w:pPr>
        <w:tabs>
          <w:tab w:val="left" w:pos="2410"/>
        </w:tabs>
        <w:spacing w:after="0" w:line="240" w:lineRule="auto"/>
        <w:rPr>
          <w:rFonts w:ascii="Times New Roman" w:hAnsi="Times New Roman" w:cs="Times New Roman"/>
          <w:sz w:val="28"/>
        </w:rPr>
      </w:pPr>
      <w:bookmarkStart w:id="0" w:name="_GoBack"/>
      <w:r>
        <w:rPr>
          <w:rFonts w:ascii="Times New Roman" w:hAnsi="Times New Roman" w:cs="Times New Roman"/>
          <w:noProof/>
          <w:sz w:val="28"/>
          <w:szCs w:val="28"/>
        </w:rPr>
        <w:drawing>
          <wp:anchor distT="0" distB="0" distL="0" distR="0" simplePos="0" relativeHeight="251660288" behindDoc="1" locked="0" layoutInCell="0" allowOverlap="1" wp14:anchorId="5069FC21" wp14:editId="0CFA65FE">
            <wp:simplePos x="0" y="0"/>
            <wp:positionH relativeFrom="margin">
              <wp:posOffset>2797175</wp:posOffset>
            </wp:positionH>
            <wp:positionV relativeFrom="paragraph">
              <wp:posOffset>139065</wp:posOffset>
            </wp:positionV>
            <wp:extent cx="1179830" cy="1445260"/>
            <wp:effectExtent l="0" t="0" r="0" b="0"/>
            <wp:wrapNone/>
            <wp:docPr id="2" name="Рисунок 2" descr="C:\Users\Fesik\AppData\Local\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esik\AppData\Local\Temp\FineReader10\media\image1.jpe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179830" cy="144526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C329C8" w:rsidRDefault="00C329C8" w:rsidP="00C329C8">
      <w:pPr>
        <w:tabs>
          <w:tab w:val="left" w:pos="2410"/>
        </w:tabs>
        <w:spacing w:after="0" w:line="240" w:lineRule="auto"/>
        <w:rPr>
          <w:rFonts w:ascii="Times New Roman" w:hAnsi="Times New Roman" w:cs="Times New Roman"/>
          <w:sz w:val="28"/>
          <w:szCs w:val="28"/>
        </w:rPr>
      </w:pPr>
    </w:p>
    <w:p w:rsidR="00C329C8" w:rsidRDefault="00C329C8" w:rsidP="00C329C8">
      <w:pPr>
        <w:tabs>
          <w:tab w:val="left" w:pos="2410"/>
        </w:tabs>
        <w:spacing w:after="0" w:line="240" w:lineRule="auto"/>
        <w:rPr>
          <w:rFonts w:ascii="Times New Roman" w:hAnsi="Times New Roman" w:cs="Times New Roman"/>
          <w:sz w:val="28"/>
          <w:szCs w:val="28"/>
        </w:rPr>
      </w:pPr>
    </w:p>
    <w:p w:rsidR="00C329C8" w:rsidRDefault="00C329C8" w:rsidP="00C329C8">
      <w:pPr>
        <w:spacing w:after="0" w:line="240" w:lineRule="auto"/>
        <w:rPr>
          <w:rFonts w:ascii="Times New Roman" w:hAnsi="Times New Roman" w:cs="Times New Roman"/>
          <w:sz w:val="28"/>
        </w:rPr>
      </w:pPr>
      <w:r>
        <w:rPr>
          <w:rFonts w:ascii="Times New Roman" w:hAnsi="Times New Roman" w:cs="Times New Roman"/>
          <w:sz w:val="28"/>
        </w:rPr>
        <w:t xml:space="preserve">Председатель Родинского </w:t>
      </w:r>
    </w:p>
    <w:p w:rsidR="00C329C8" w:rsidRDefault="00C329C8" w:rsidP="00C329C8">
      <w:pPr>
        <w:tabs>
          <w:tab w:val="left" w:pos="2410"/>
        </w:tabs>
        <w:spacing w:after="0" w:line="240" w:lineRule="auto"/>
        <w:rPr>
          <w:rFonts w:ascii="Times New Roman" w:hAnsi="Times New Roman" w:cs="Times New Roman"/>
          <w:sz w:val="28"/>
          <w:szCs w:val="28"/>
        </w:rPr>
      </w:pPr>
      <w:r>
        <w:rPr>
          <w:rFonts w:ascii="Times New Roman" w:hAnsi="Times New Roman" w:cs="Times New Roman"/>
          <w:sz w:val="28"/>
        </w:rPr>
        <w:t xml:space="preserve">районного Совета депутатов     </w:t>
      </w:r>
      <w:r>
        <w:rPr>
          <w:rFonts w:ascii="Times New Roman" w:hAnsi="Times New Roman" w:cs="Times New Roman"/>
          <w:sz w:val="28"/>
          <w:szCs w:val="28"/>
        </w:rPr>
        <w:t xml:space="preserve">                                                       Ф.В.Воробьев</w:t>
      </w:r>
    </w:p>
    <w:p w:rsidR="00C329C8" w:rsidRDefault="00C329C8" w:rsidP="00C329C8">
      <w:pPr>
        <w:tabs>
          <w:tab w:val="left" w:pos="2410"/>
        </w:tabs>
        <w:spacing w:after="0" w:line="240" w:lineRule="auto"/>
        <w:rPr>
          <w:rFonts w:ascii="Times New Roman" w:hAnsi="Times New Roman" w:cs="Times New Roman"/>
          <w:sz w:val="28"/>
          <w:szCs w:val="28"/>
        </w:rPr>
      </w:pPr>
    </w:p>
    <w:p w:rsidR="00C329C8" w:rsidRDefault="00C329C8" w:rsidP="00C329C8">
      <w:pPr>
        <w:tabs>
          <w:tab w:val="left" w:pos="2410"/>
        </w:tabs>
        <w:spacing w:after="0" w:line="240" w:lineRule="auto"/>
        <w:rPr>
          <w:rFonts w:ascii="Times New Roman" w:hAnsi="Times New Roman" w:cs="Times New Roman"/>
          <w:sz w:val="28"/>
          <w:szCs w:val="28"/>
        </w:rPr>
      </w:pPr>
    </w:p>
    <w:p w:rsidR="00C329C8" w:rsidRDefault="00C329C8" w:rsidP="00C329C8">
      <w:pPr>
        <w:tabs>
          <w:tab w:val="left" w:pos="2410"/>
        </w:tabs>
        <w:spacing w:after="0" w:line="240" w:lineRule="auto"/>
        <w:rPr>
          <w:rFonts w:ascii="Times New Roman" w:hAnsi="Times New Roman" w:cs="Times New Roman"/>
          <w:sz w:val="28"/>
          <w:szCs w:val="28"/>
        </w:rPr>
      </w:pPr>
    </w:p>
    <w:p w:rsidR="00C329C8" w:rsidRDefault="00C329C8" w:rsidP="00C329C8">
      <w:pPr>
        <w:tabs>
          <w:tab w:val="left" w:pos="2410"/>
        </w:tabs>
        <w:spacing w:after="0" w:line="240" w:lineRule="auto"/>
        <w:rPr>
          <w:rFonts w:ascii="Times New Roman" w:hAnsi="Times New Roman" w:cs="Times New Roman"/>
          <w:sz w:val="28"/>
          <w:szCs w:val="28"/>
        </w:rPr>
      </w:pPr>
    </w:p>
    <w:p w:rsidR="00C329C8" w:rsidRDefault="00C329C8" w:rsidP="00C329C8">
      <w:pPr>
        <w:tabs>
          <w:tab w:val="left" w:pos="2410"/>
        </w:tabs>
        <w:spacing w:after="0" w:line="240" w:lineRule="auto"/>
        <w:rPr>
          <w:rFonts w:ascii="Times New Roman" w:hAnsi="Times New Roman" w:cs="Times New Roman"/>
          <w:sz w:val="28"/>
          <w:szCs w:val="28"/>
        </w:rPr>
      </w:pPr>
    </w:p>
    <w:p w:rsidR="00C329C8" w:rsidRDefault="00C329C8" w:rsidP="00C329C8">
      <w:pPr>
        <w:tabs>
          <w:tab w:val="left" w:pos="2410"/>
        </w:tabs>
        <w:spacing w:after="0" w:line="240" w:lineRule="auto"/>
        <w:rPr>
          <w:rFonts w:ascii="Times New Roman" w:hAnsi="Times New Roman" w:cs="Times New Roman"/>
          <w:sz w:val="28"/>
          <w:szCs w:val="28"/>
        </w:rPr>
      </w:pPr>
    </w:p>
    <w:p w:rsidR="00C329C8" w:rsidRDefault="00C329C8" w:rsidP="00C329C8">
      <w:pPr>
        <w:tabs>
          <w:tab w:val="left" w:pos="2410"/>
        </w:tabs>
        <w:spacing w:after="0" w:line="240" w:lineRule="auto"/>
        <w:rPr>
          <w:rFonts w:ascii="Times New Roman" w:hAnsi="Times New Roman" w:cs="Times New Roman"/>
          <w:sz w:val="28"/>
          <w:szCs w:val="28"/>
        </w:rPr>
      </w:pPr>
    </w:p>
    <w:p w:rsidR="00C329C8" w:rsidRDefault="00C329C8" w:rsidP="00C329C8">
      <w:pPr>
        <w:tabs>
          <w:tab w:val="left" w:pos="2410"/>
        </w:tabs>
        <w:spacing w:after="0" w:line="240" w:lineRule="auto"/>
        <w:rPr>
          <w:rFonts w:ascii="Times New Roman" w:hAnsi="Times New Roman" w:cs="Times New Roman"/>
          <w:sz w:val="28"/>
          <w:szCs w:val="28"/>
        </w:rPr>
      </w:pPr>
    </w:p>
    <w:p w:rsidR="00C329C8" w:rsidRDefault="00C329C8" w:rsidP="00C329C8">
      <w:pPr>
        <w:tabs>
          <w:tab w:val="left" w:pos="2410"/>
        </w:tabs>
        <w:spacing w:after="0" w:line="240" w:lineRule="auto"/>
        <w:rPr>
          <w:rFonts w:ascii="Times New Roman" w:hAnsi="Times New Roman" w:cs="Times New Roman"/>
          <w:sz w:val="28"/>
          <w:szCs w:val="28"/>
        </w:rPr>
      </w:pPr>
    </w:p>
    <w:p w:rsidR="00C329C8" w:rsidRDefault="00C329C8" w:rsidP="00C329C8">
      <w:pPr>
        <w:tabs>
          <w:tab w:val="left" w:pos="2410"/>
        </w:tabs>
        <w:spacing w:after="0" w:line="240" w:lineRule="auto"/>
        <w:rPr>
          <w:rFonts w:ascii="Times New Roman" w:hAnsi="Times New Roman" w:cs="Times New Roman"/>
          <w:sz w:val="28"/>
          <w:szCs w:val="28"/>
        </w:rPr>
      </w:pPr>
    </w:p>
    <w:p w:rsidR="00C329C8" w:rsidRDefault="00C329C8" w:rsidP="00C329C8">
      <w:pPr>
        <w:tabs>
          <w:tab w:val="left" w:pos="2410"/>
        </w:tabs>
        <w:spacing w:after="0" w:line="240" w:lineRule="auto"/>
        <w:rPr>
          <w:rFonts w:ascii="Times New Roman" w:hAnsi="Times New Roman" w:cs="Times New Roman"/>
          <w:sz w:val="28"/>
          <w:szCs w:val="28"/>
        </w:rPr>
      </w:pPr>
    </w:p>
    <w:p w:rsidR="00C329C8" w:rsidRDefault="00C329C8" w:rsidP="00C329C8">
      <w:pPr>
        <w:tabs>
          <w:tab w:val="left" w:pos="2410"/>
        </w:tabs>
        <w:spacing w:after="0" w:line="240" w:lineRule="auto"/>
        <w:rPr>
          <w:rFonts w:ascii="Times New Roman" w:hAnsi="Times New Roman" w:cs="Times New Roman"/>
          <w:sz w:val="28"/>
          <w:szCs w:val="28"/>
        </w:rPr>
      </w:pPr>
    </w:p>
    <w:p w:rsidR="00C329C8" w:rsidRDefault="00C329C8" w:rsidP="00C329C8">
      <w:pPr>
        <w:tabs>
          <w:tab w:val="left" w:pos="2410"/>
        </w:tabs>
        <w:spacing w:after="0" w:line="240" w:lineRule="auto"/>
        <w:rPr>
          <w:rFonts w:ascii="Times New Roman" w:hAnsi="Times New Roman" w:cs="Times New Roman"/>
          <w:sz w:val="28"/>
          <w:szCs w:val="28"/>
        </w:rPr>
      </w:pPr>
    </w:p>
    <w:p w:rsidR="00C329C8" w:rsidRDefault="00C329C8" w:rsidP="00C329C8">
      <w:pPr>
        <w:tabs>
          <w:tab w:val="left" w:pos="2410"/>
        </w:tabs>
        <w:spacing w:after="0" w:line="240" w:lineRule="auto"/>
        <w:rPr>
          <w:rFonts w:ascii="Times New Roman" w:hAnsi="Times New Roman" w:cs="Times New Roman"/>
          <w:sz w:val="28"/>
          <w:szCs w:val="28"/>
        </w:rPr>
      </w:pPr>
    </w:p>
    <w:p w:rsidR="00C329C8" w:rsidRDefault="00C329C8" w:rsidP="00C329C8">
      <w:pPr>
        <w:tabs>
          <w:tab w:val="left" w:pos="2410"/>
        </w:tabs>
        <w:spacing w:after="0" w:line="240" w:lineRule="auto"/>
        <w:rPr>
          <w:rFonts w:ascii="Times New Roman" w:hAnsi="Times New Roman" w:cs="Times New Roman"/>
          <w:sz w:val="28"/>
          <w:szCs w:val="28"/>
        </w:rPr>
      </w:pPr>
    </w:p>
    <w:p w:rsidR="00C329C8" w:rsidRDefault="00C329C8" w:rsidP="00C329C8">
      <w:pPr>
        <w:tabs>
          <w:tab w:val="left" w:pos="2410"/>
        </w:tabs>
        <w:spacing w:after="0" w:line="240" w:lineRule="auto"/>
        <w:rPr>
          <w:rFonts w:ascii="Times New Roman" w:hAnsi="Times New Roman" w:cs="Times New Roman"/>
          <w:sz w:val="28"/>
          <w:szCs w:val="28"/>
        </w:rPr>
      </w:pPr>
    </w:p>
    <w:p w:rsidR="00C329C8" w:rsidRDefault="00C329C8" w:rsidP="00C329C8">
      <w:pPr>
        <w:pStyle w:val="a5"/>
        <w:spacing w:before="0" w:beforeAutospacing="0" w:after="0" w:afterAutospacing="0"/>
        <w:jc w:val="center"/>
        <w:rPr>
          <w:sz w:val="32"/>
          <w:szCs w:val="32"/>
        </w:rPr>
      </w:pPr>
    </w:p>
    <w:p w:rsidR="00C329C8" w:rsidRDefault="00C329C8" w:rsidP="00C329C8">
      <w:pPr>
        <w:spacing w:after="0" w:line="240" w:lineRule="auto"/>
        <w:ind w:left="6379"/>
        <w:rPr>
          <w:rFonts w:ascii="Times New Roman" w:hAnsi="Times New Roman" w:cs="Times New Roman"/>
          <w:sz w:val="28"/>
          <w:szCs w:val="28"/>
        </w:rPr>
      </w:pPr>
    </w:p>
    <w:p w:rsidR="00C329C8" w:rsidRDefault="00C329C8" w:rsidP="00C329C8">
      <w:pPr>
        <w:spacing w:after="0" w:line="240" w:lineRule="auto"/>
        <w:ind w:left="6379"/>
        <w:rPr>
          <w:rFonts w:ascii="Times New Roman" w:hAnsi="Times New Roman" w:cs="Times New Roman"/>
          <w:sz w:val="28"/>
          <w:szCs w:val="28"/>
        </w:rPr>
      </w:pPr>
      <w:r w:rsidRPr="00EF79CD">
        <w:rPr>
          <w:rFonts w:ascii="Times New Roman" w:hAnsi="Times New Roman" w:cs="Times New Roman"/>
          <w:sz w:val="28"/>
          <w:szCs w:val="28"/>
        </w:rPr>
        <w:lastRenderedPageBreak/>
        <w:t xml:space="preserve">Приложение </w:t>
      </w:r>
      <w:proofErr w:type="gramStart"/>
      <w:r w:rsidRPr="00EF79CD">
        <w:rPr>
          <w:rFonts w:ascii="Times New Roman" w:hAnsi="Times New Roman" w:cs="Times New Roman"/>
          <w:sz w:val="28"/>
          <w:szCs w:val="28"/>
        </w:rPr>
        <w:t>к</w:t>
      </w:r>
      <w:proofErr w:type="gramEnd"/>
      <w:r w:rsidRPr="00EF79CD">
        <w:rPr>
          <w:rFonts w:ascii="Times New Roman" w:hAnsi="Times New Roman" w:cs="Times New Roman"/>
          <w:sz w:val="28"/>
          <w:szCs w:val="28"/>
        </w:rPr>
        <w:t xml:space="preserve"> </w:t>
      </w:r>
    </w:p>
    <w:p w:rsidR="00C329C8" w:rsidRPr="00EF79CD" w:rsidRDefault="00C329C8" w:rsidP="00C329C8">
      <w:pPr>
        <w:spacing w:after="0" w:line="240" w:lineRule="auto"/>
        <w:ind w:left="6379"/>
        <w:rPr>
          <w:rFonts w:ascii="Times New Roman" w:hAnsi="Times New Roman" w:cs="Times New Roman"/>
          <w:sz w:val="28"/>
          <w:szCs w:val="28"/>
        </w:rPr>
      </w:pPr>
      <w:r>
        <w:rPr>
          <w:rFonts w:ascii="Times New Roman" w:hAnsi="Times New Roman" w:cs="Times New Roman"/>
          <w:sz w:val="28"/>
          <w:szCs w:val="28"/>
        </w:rPr>
        <w:t>р</w:t>
      </w:r>
      <w:r w:rsidRPr="00EF79CD">
        <w:rPr>
          <w:rFonts w:ascii="Times New Roman" w:hAnsi="Times New Roman" w:cs="Times New Roman"/>
          <w:sz w:val="28"/>
          <w:szCs w:val="28"/>
        </w:rPr>
        <w:t xml:space="preserve">ешению </w:t>
      </w:r>
      <w:proofErr w:type="gramStart"/>
      <w:r w:rsidRPr="00EF79CD">
        <w:rPr>
          <w:rFonts w:ascii="Times New Roman" w:hAnsi="Times New Roman" w:cs="Times New Roman"/>
          <w:sz w:val="28"/>
          <w:szCs w:val="28"/>
        </w:rPr>
        <w:t>районного</w:t>
      </w:r>
      <w:proofErr w:type="gramEnd"/>
    </w:p>
    <w:p w:rsidR="00C329C8" w:rsidRPr="00EF79CD" w:rsidRDefault="00C329C8" w:rsidP="00C329C8">
      <w:pPr>
        <w:spacing w:after="0" w:line="240" w:lineRule="auto"/>
        <w:ind w:left="6379"/>
        <w:rPr>
          <w:rFonts w:ascii="Times New Roman" w:hAnsi="Times New Roman" w:cs="Times New Roman"/>
          <w:sz w:val="28"/>
          <w:szCs w:val="28"/>
        </w:rPr>
      </w:pPr>
      <w:r w:rsidRPr="00EF79CD">
        <w:rPr>
          <w:rFonts w:ascii="Times New Roman" w:hAnsi="Times New Roman" w:cs="Times New Roman"/>
          <w:sz w:val="28"/>
          <w:szCs w:val="28"/>
        </w:rPr>
        <w:t>Совета депутатов</w:t>
      </w:r>
    </w:p>
    <w:p w:rsidR="00C329C8" w:rsidRPr="00EF79CD" w:rsidRDefault="00C329C8" w:rsidP="00C329C8">
      <w:pPr>
        <w:spacing w:after="0" w:line="240" w:lineRule="auto"/>
        <w:ind w:left="6379"/>
        <w:rPr>
          <w:rFonts w:ascii="Times New Roman" w:hAnsi="Times New Roman" w:cs="Times New Roman"/>
          <w:sz w:val="28"/>
          <w:szCs w:val="28"/>
        </w:rPr>
      </w:pPr>
      <w:r>
        <w:rPr>
          <w:rFonts w:ascii="Times New Roman" w:hAnsi="Times New Roman" w:cs="Times New Roman"/>
          <w:sz w:val="28"/>
          <w:szCs w:val="28"/>
        </w:rPr>
        <w:t>о</w:t>
      </w:r>
      <w:r w:rsidRPr="00EF79CD">
        <w:rPr>
          <w:rFonts w:ascii="Times New Roman" w:hAnsi="Times New Roman" w:cs="Times New Roman"/>
          <w:sz w:val="28"/>
          <w:szCs w:val="28"/>
        </w:rPr>
        <w:t>т</w:t>
      </w:r>
      <w:r>
        <w:rPr>
          <w:rFonts w:ascii="Times New Roman" w:hAnsi="Times New Roman" w:cs="Times New Roman"/>
          <w:sz w:val="28"/>
          <w:szCs w:val="28"/>
        </w:rPr>
        <w:t xml:space="preserve"> </w:t>
      </w:r>
      <w:r w:rsidR="005833A1">
        <w:rPr>
          <w:rFonts w:ascii="Times New Roman" w:hAnsi="Times New Roman" w:cs="Times New Roman"/>
          <w:sz w:val="28"/>
          <w:szCs w:val="28"/>
        </w:rPr>
        <w:t>28.03.</w:t>
      </w:r>
      <w:r>
        <w:rPr>
          <w:rFonts w:ascii="Times New Roman" w:hAnsi="Times New Roman" w:cs="Times New Roman"/>
          <w:sz w:val="28"/>
          <w:szCs w:val="28"/>
        </w:rPr>
        <w:t>202</w:t>
      </w:r>
      <w:r w:rsidR="00377DA9">
        <w:rPr>
          <w:rFonts w:ascii="Times New Roman" w:hAnsi="Times New Roman" w:cs="Times New Roman"/>
          <w:sz w:val="28"/>
          <w:szCs w:val="28"/>
        </w:rPr>
        <w:t>5</w:t>
      </w:r>
      <w:r w:rsidRPr="00EF79CD">
        <w:rPr>
          <w:rFonts w:ascii="Times New Roman" w:hAnsi="Times New Roman" w:cs="Times New Roman"/>
          <w:sz w:val="28"/>
          <w:szCs w:val="28"/>
        </w:rPr>
        <w:t xml:space="preserve"> №</w:t>
      </w:r>
      <w:r>
        <w:rPr>
          <w:rFonts w:ascii="Times New Roman" w:hAnsi="Times New Roman" w:cs="Times New Roman"/>
          <w:sz w:val="28"/>
          <w:szCs w:val="28"/>
        </w:rPr>
        <w:t xml:space="preserve"> </w:t>
      </w:r>
      <w:r w:rsidR="005833A1">
        <w:rPr>
          <w:rFonts w:ascii="Times New Roman" w:hAnsi="Times New Roman" w:cs="Times New Roman"/>
          <w:sz w:val="28"/>
          <w:szCs w:val="28"/>
        </w:rPr>
        <w:t>10</w:t>
      </w:r>
    </w:p>
    <w:p w:rsidR="00C329C8" w:rsidRDefault="00C329C8" w:rsidP="00C329C8">
      <w:pPr>
        <w:pStyle w:val="a5"/>
        <w:spacing w:before="0" w:beforeAutospacing="0" w:after="0" w:afterAutospacing="0"/>
        <w:jc w:val="center"/>
        <w:rPr>
          <w:sz w:val="32"/>
          <w:szCs w:val="32"/>
        </w:rPr>
      </w:pPr>
    </w:p>
    <w:p w:rsidR="00FF6025" w:rsidRPr="00FF6025" w:rsidRDefault="00FF6025" w:rsidP="00FF6025">
      <w:pPr>
        <w:pStyle w:val="a5"/>
        <w:spacing w:before="0" w:beforeAutospacing="0" w:after="0" w:afterAutospacing="0"/>
        <w:jc w:val="center"/>
        <w:rPr>
          <w:sz w:val="28"/>
          <w:szCs w:val="28"/>
        </w:rPr>
      </w:pPr>
      <w:r w:rsidRPr="00FF6025">
        <w:rPr>
          <w:sz w:val="28"/>
          <w:szCs w:val="28"/>
        </w:rPr>
        <w:t>Отчёт главы Родинского района о результатах своей деятельности и деятельности Администрации района в 2024 году</w:t>
      </w:r>
    </w:p>
    <w:p w:rsidR="00FF6025" w:rsidRPr="00FF6025" w:rsidRDefault="00FF6025" w:rsidP="00FF6025">
      <w:pPr>
        <w:pStyle w:val="a5"/>
        <w:spacing w:before="0" w:beforeAutospacing="0" w:after="0" w:afterAutospacing="0"/>
        <w:jc w:val="center"/>
        <w:rPr>
          <w:sz w:val="28"/>
          <w:szCs w:val="28"/>
        </w:rPr>
      </w:pPr>
    </w:p>
    <w:p w:rsidR="00FF6025" w:rsidRPr="00FF6025" w:rsidRDefault="00FF6025" w:rsidP="00FF6025">
      <w:pPr>
        <w:pStyle w:val="a5"/>
        <w:spacing w:before="0" w:beforeAutospacing="0" w:after="0" w:afterAutospacing="0"/>
        <w:jc w:val="center"/>
        <w:rPr>
          <w:sz w:val="28"/>
          <w:szCs w:val="28"/>
          <w:shd w:val="clear" w:color="auto" w:fill="FFFFFF"/>
        </w:rPr>
      </w:pPr>
      <w:r w:rsidRPr="00FF6025">
        <w:rPr>
          <w:sz w:val="28"/>
          <w:szCs w:val="28"/>
          <w:shd w:val="clear" w:color="auto" w:fill="FFFFFF"/>
        </w:rPr>
        <w:t xml:space="preserve">Добрый день, уважаемые депутаты, коллеги, </w:t>
      </w:r>
    </w:p>
    <w:p w:rsidR="00FF6025" w:rsidRPr="00FF6025" w:rsidRDefault="00FF6025" w:rsidP="00FF6025">
      <w:pPr>
        <w:pStyle w:val="a5"/>
        <w:spacing w:before="0" w:beforeAutospacing="0" w:after="0" w:afterAutospacing="0"/>
        <w:jc w:val="center"/>
        <w:rPr>
          <w:sz w:val="28"/>
          <w:szCs w:val="28"/>
          <w:shd w:val="clear" w:color="auto" w:fill="FFFFFF"/>
        </w:rPr>
      </w:pPr>
      <w:r w:rsidRPr="00FF6025">
        <w:rPr>
          <w:sz w:val="28"/>
          <w:szCs w:val="28"/>
          <w:shd w:val="clear" w:color="auto" w:fill="FFFFFF"/>
        </w:rPr>
        <w:t>жители Родинского района!</w:t>
      </w:r>
    </w:p>
    <w:p w:rsidR="00FF6025" w:rsidRPr="00FF6025" w:rsidRDefault="00FF6025" w:rsidP="00FF6025">
      <w:pPr>
        <w:pStyle w:val="a4"/>
        <w:ind w:firstLine="708"/>
        <w:jc w:val="both"/>
        <w:rPr>
          <w:rFonts w:ascii="Times New Roman" w:hAnsi="Times New Roman"/>
          <w:sz w:val="28"/>
          <w:szCs w:val="28"/>
        </w:rPr>
      </w:pPr>
    </w:p>
    <w:p w:rsidR="00FF6025" w:rsidRPr="00FF6025" w:rsidRDefault="00FF6025" w:rsidP="00FF6025">
      <w:pPr>
        <w:pStyle w:val="a4"/>
        <w:ind w:firstLine="708"/>
        <w:jc w:val="both"/>
        <w:rPr>
          <w:rFonts w:ascii="Times New Roman" w:hAnsi="Times New Roman"/>
          <w:sz w:val="28"/>
          <w:szCs w:val="28"/>
        </w:rPr>
      </w:pPr>
      <w:r w:rsidRPr="00FF6025">
        <w:rPr>
          <w:rFonts w:ascii="Times New Roman" w:hAnsi="Times New Roman"/>
          <w:sz w:val="28"/>
          <w:szCs w:val="28"/>
        </w:rPr>
        <w:t xml:space="preserve">Сегодня, в соответствии с действующим законодательством и Уставом муниципального образования Родинский район, </w:t>
      </w:r>
      <w:proofErr w:type="gramStart"/>
      <w:r w:rsidRPr="00FF6025">
        <w:rPr>
          <w:rFonts w:ascii="Times New Roman" w:hAnsi="Times New Roman"/>
          <w:sz w:val="28"/>
          <w:szCs w:val="28"/>
        </w:rPr>
        <w:t>предоставляю отчет</w:t>
      </w:r>
      <w:proofErr w:type="gramEnd"/>
      <w:r w:rsidRPr="00FF6025">
        <w:rPr>
          <w:rFonts w:ascii="Times New Roman" w:hAnsi="Times New Roman"/>
          <w:sz w:val="28"/>
          <w:szCs w:val="28"/>
        </w:rPr>
        <w:t xml:space="preserve"> о работе Администрации Родинского района за 2024 год.</w:t>
      </w:r>
    </w:p>
    <w:p w:rsidR="00FF6025" w:rsidRPr="00FF6025" w:rsidRDefault="00FF6025" w:rsidP="00FF6025">
      <w:pPr>
        <w:pStyle w:val="a4"/>
        <w:ind w:firstLine="708"/>
        <w:jc w:val="both"/>
        <w:rPr>
          <w:rFonts w:ascii="Times New Roman" w:hAnsi="Times New Roman"/>
          <w:sz w:val="28"/>
          <w:szCs w:val="28"/>
        </w:rPr>
      </w:pPr>
      <w:r w:rsidRPr="00FF6025">
        <w:rPr>
          <w:rFonts w:ascii="Times New Roman" w:hAnsi="Times New Roman"/>
          <w:sz w:val="28"/>
          <w:szCs w:val="28"/>
        </w:rPr>
        <w:t xml:space="preserve">Вся наша работа строилась в соответствии с теми приоритетами, которые определены стратегией Президента Российской Федерации                 Владимира Владимировича Путина, задачами, которые ставит перед нами Губернатор Алтайского края Виктор Петрович Томенко, </w:t>
      </w:r>
      <w:proofErr w:type="gramStart"/>
      <w:r w:rsidRPr="00FF6025">
        <w:rPr>
          <w:rFonts w:ascii="Times New Roman" w:hAnsi="Times New Roman"/>
          <w:sz w:val="28"/>
          <w:szCs w:val="28"/>
        </w:rPr>
        <w:t>и</w:t>
      </w:r>
      <w:proofErr w:type="gramEnd"/>
      <w:r w:rsidRPr="00FF6025">
        <w:rPr>
          <w:rFonts w:ascii="Times New Roman" w:hAnsi="Times New Roman"/>
          <w:sz w:val="28"/>
          <w:szCs w:val="28"/>
        </w:rPr>
        <w:t xml:space="preserve"> конечно же, в соответствии с теми вопросами и обращениями, решение которых прежде всего необходимо для жителей нашего района.</w:t>
      </w:r>
    </w:p>
    <w:p w:rsidR="00FF6025" w:rsidRPr="00FF6025" w:rsidRDefault="00FF6025" w:rsidP="00FF6025">
      <w:pPr>
        <w:pStyle w:val="a4"/>
        <w:ind w:firstLine="708"/>
        <w:jc w:val="both"/>
        <w:rPr>
          <w:rFonts w:ascii="Times New Roman" w:hAnsi="Times New Roman"/>
          <w:sz w:val="28"/>
          <w:szCs w:val="28"/>
        </w:rPr>
      </w:pPr>
      <w:r w:rsidRPr="00FF6025">
        <w:rPr>
          <w:rFonts w:ascii="Times New Roman" w:hAnsi="Times New Roman"/>
          <w:sz w:val="28"/>
          <w:szCs w:val="28"/>
        </w:rPr>
        <w:t>Подводя итоги работы 2024 года, можно отметить, что большинство намеченных задач Администрация муниципального образования выполнила. Некоторые вопросы находятся в стадии выполнения и решения. Есть и проблемы, над которыми нам еще предстоит работать.</w:t>
      </w:r>
    </w:p>
    <w:p w:rsidR="00FF6025" w:rsidRPr="00FF6025" w:rsidRDefault="00FF6025" w:rsidP="00FF6025">
      <w:pPr>
        <w:pStyle w:val="a4"/>
        <w:ind w:firstLine="708"/>
        <w:jc w:val="both"/>
        <w:rPr>
          <w:rFonts w:ascii="Times New Roman" w:hAnsi="Times New Roman"/>
          <w:sz w:val="28"/>
          <w:szCs w:val="28"/>
        </w:rPr>
      </w:pPr>
      <w:r w:rsidRPr="00FF6025">
        <w:rPr>
          <w:rFonts w:ascii="Times New Roman" w:hAnsi="Times New Roman"/>
          <w:sz w:val="28"/>
          <w:szCs w:val="28"/>
        </w:rPr>
        <w:t xml:space="preserve">Все, что происходит в стране, непосредственно касается и Родинского района. Специальная военная операция сплотила жителей всей страны, и поддержка, взаимопомощь и милосердие вышли на первый план. Этот год показал, что </w:t>
      </w:r>
      <w:proofErr w:type="spellStart"/>
      <w:r w:rsidRPr="00FF6025">
        <w:rPr>
          <w:rFonts w:ascii="Times New Roman" w:hAnsi="Times New Roman"/>
          <w:sz w:val="28"/>
          <w:szCs w:val="28"/>
        </w:rPr>
        <w:t>родинцы</w:t>
      </w:r>
      <w:proofErr w:type="spellEnd"/>
      <w:r w:rsidRPr="00FF6025">
        <w:rPr>
          <w:rFonts w:ascii="Times New Roman" w:hAnsi="Times New Roman"/>
          <w:sz w:val="28"/>
          <w:szCs w:val="28"/>
        </w:rPr>
        <w:t>, как и все россияне, единый и сильный народ, преданный своему Отечеству.</w:t>
      </w:r>
    </w:p>
    <w:p w:rsidR="00FF6025" w:rsidRPr="00FF6025" w:rsidRDefault="00FF6025" w:rsidP="00FF6025">
      <w:pPr>
        <w:pStyle w:val="a4"/>
        <w:ind w:firstLine="708"/>
        <w:jc w:val="both"/>
        <w:rPr>
          <w:rFonts w:ascii="Times New Roman" w:hAnsi="Times New Roman"/>
          <w:sz w:val="28"/>
          <w:szCs w:val="28"/>
        </w:rPr>
      </w:pPr>
      <w:r w:rsidRPr="00FF6025">
        <w:rPr>
          <w:rFonts w:ascii="Times New Roman" w:hAnsi="Times New Roman"/>
          <w:sz w:val="28"/>
          <w:szCs w:val="28"/>
        </w:rPr>
        <w:t xml:space="preserve">Среди добровольцев и мобилизованных граждан и наши земляки. В настоящее время в боевых действиях на Украине принимают участие 235 человек из разных сел Родинского района. 44 участника специальной военной операции погибли, 16 числятся без вести </w:t>
      </w:r>
      <w:proofErr w:type="gramStart"/>
      <w:r w:rsidRPr="00FF6025">
        <w:rPr>
          <w:rFonts w:ascii="Times New Roman" w:hAnsi="Times New Roman"/>
          <w:sz w:val="28"/>
          <w:szCs w:val="28"/>
        </w:rPr>
        <w:t>пропавшими</w:t>
      </w:r>
      <w:proofErr w:type="gramEnd"/>
      <w:r w:rsidRPr="00FF6025">
        <w:rPr>
          <w:rFonts w:ascii="Times New Roman" w:hAnsi="Times New Roman"/>
          <w:sz w:val="28"/>
          <w:szCs w:val="28"/>
        </w:rPr>
        <w:t>.</w:t>
      </w:r>
    </w:p>
    <w:p w:rsidR="00FF6025" w:rsidRPr="00FF6025" w:rsidRDefault="00FF6025" w:rsidP="00FF6025">
      <w:pPr>
        <w:pStyle w:val="a4"/>
        <w:ind w:firstLine="708"/>
        <w:jc w:val="both"/>
        <w:rPr>
          <w:rFonts w:ascii="Times New Roman" w:hAnsi="Times New Roman"/>
          <w:sz w:val="28"/>
          <w:szCs w:val="28"/>
        </w:rPr>
      </w:pPr>
      <w:r w:rsidRPr="00FF6025">
        <w:rPr>
          <w:rFonts w:ascii="Times New Roman" w:hAnsi="Times New Roman"/>
          <w:sz w:val="28"/>
          <w:szCs w:val="28"/>
        </w:rPr>
        <w:t xml:space="preserve">Практически без перерывов продолжается  сбор помощи в поддержку мобилизованных граждан и участников специальной военной операции. Созданный в Администрации района оргкомитет серьезно координирует всю деятельность. </w:t>
      </w:r>
    </w:p>
    <w:p w:rsidR="00FF6025" w:rsidRPr="00FF6025" w:rsidRDefault="00FF6025" w:rsidP="00FF6025">
      <w:pPr>
        <w:pStyle w:val="a4"/>
        <w:ind w:firstLine="708"/>
        <w:jc w:val="both"/>
        <w:rPr>
          <w:rFonts w:ascii="Times New Roman" w:hAnsi="Times New Roman"/>
          <w:sz w:val="28"/>
          <w:szCs w:val="28"/>
        </w:rPr>
      </w:pPr>
      <w:r w:rsidRPr="00FF6025">
        <w:rPr>
          <w:rFonts w:ascii="Times New Roman" w:hAnsi="Times New Roman"/>
          <w:sz w:val="28"/>
          <w:szCs w:val="28"/>
        </w:rPr>
        <w:t>На особом контроле находятся вопросы, связанные с оказанием помощи семьям военнослужащих, участвующих или погибших в зоне  специальной военной операции. Действуют меры поддержки на всех уровнях.</w:t>
      </w:r>
    </w:p>
    <w:p w:rsidR="00FF6025" w:rsidRDefault="00FF6025" w:rsidP="00FF6025">
      <w:pPr>
        <w:pStyle w:val="a4"/>
        <w:ind w:firstLine="708"/>
        <w:jc w:val="both"/>
        <w:rPr>
          <w:rFonts w:ascii="Times New Roman" w:hAnsi="Times New Roman"/>
          <w:sz w:val="28"/>
          <w:szCs w:val="28"/>
        </w:rPr>
      </w:pPr>
    </w:p>
    <w:p w:rsidR="00FF6025" w:rsidRDefault="00FF6025" w:rsidP="00FF6025">
      <w:pPr>
        <w:pStyle w:val="a4"/>
        <w:ind w:firstLine="708"/>
        <w:jc w:val="both"/>
        <w:rPr>
          <w:rFonts w:ascii="Times New Roman" w:hAnsi="Times New Roman"/>
          <w:sz w:val="28"/>
          <w:szCs w:val="28"/>
        </w:rPr>
      </w:pPr>
    </w:p>
    <w:p w:rsidR="00FF6025" w:rsidRDefault="00FF6025" w:rsidP="00FF6025">
      <w:pPr>
        <w:pStyle w:val="a4"/>
        <w:ind w:firstLine="708"/>
        <w:jc w:val="both"/>
        <w:rPr>
          <w:rFonts w:ascii="Times New Roman" w:hAnsi="Times New Roman"/>
          <w:sz w:val="28"/>
          <w:szCs w:val="28"/>
        </w:rPr>
      </w:pPr>
    </w:p>
    <w:p w:rsidR="00FF6025" w:rsidRPr="00FF6025" w:rsidRDefault="00FF6025" w:rsidP="00FF6025">
      <w:pPr>
        <w:pStyle w:val="a4"/>
        <w:ind w:firstLine="708"/>
        <w:jc w:val="both"/>
        <w:rPr>
          <w:rFonts w:ascii="Times New Roman" w:hAnsi="Times New Roman"/>
          <w:sz w:val="28"/>
          <w:szCs w:val="28"/>
        </w:rPr>
      </w:pPr>
      <w:r w:rsidRPr="00FF6025">
        <w:rPr>
          <w:rFonts w:ascii="Times New Roman" w:hAnsi="Times New Roman"/>
          <w:sz w:val="28"/>
          <w:szCs w:val="28"/>
        </w:rPr>
        <w:lastRenderedPageBreak/>
        <w:t xml:space="preserve">В декабре прошлого года депутаты районного Совета депутатов выступили с инициативой об установке памятника участникам СВО. Руководители сельхозпредприятий, Администрация района, общественность, родные наших земляков – участников специальной военной операции ее поддержали. Эскиз памятника уже готов, идет активный сбор средств на изготовление  и установку народного памятника.   </w:t>
      </w:r>
    </w:p>
    <w:p w:rsidR="00FF6025" w:rsidRPr="00FF6025" w:rsidRDefault="00FF6025" w:rsidP="00FF6025">
      <w:pPr>
        <w:pStyle w:val="a4"/>
        <w:ind w:firstLine="708"/>
        <w:jc w:val="both"/>
        <w:rPr>
          <w:rFonts w:ascii="Times New Roman" w:hAnsi="Times New Roman"/>
          <w:sz w:val="28"/>
          <w:szCs w:val="28"/>
        </w:rPr>
      </w:pPr>
      <w:r w:rsidRPr="00FF6025">
        <w:rPr>
          <w:rFonts w:ascii="Times New Roman" w:hAnsi="Times New Roman"/>
          <w:sz w:val="28"/>
          <w:szCs w:val="28"/>
        </w:rPr>
        <w:t>2024 год был наполнен многими событиями, и одно из знаковых –   100-летие района. Главное богатство нашего района – люди, поэтому основной акцент в праздничных мероприятиях был сделан на встречах с жителями и уроженцами района. После мероприятий, проходивших в течение всего года, мы получили немало добрых откликов.</w:t>
      </w:r>
    </w:p>
    <w:p w:rsidR="00FF6025" w:rsidRPr="00FF6025" w:rsidRDefault="00FF6025" w:rsidP="00FF6025">
      <w:pPr>
        <w:pStyle w:val="a4"/>
        <w:ind w:firstLine="708"/>
        <w:jc w:val="both"/>
        <w:rPr>
          <w:rFonts w:ascii="Times New Roman" w:hAnsi="Times New Roman"/>
          <w:sz w:val="28"/>
          <w:szCs w:val="28"/>
        </w:rPr>
      </w:pPr>
      <w:r w:rsidRPr="00FF6025">
        <w:rPr>
          <w:rFonts w:ascii="Times New Roman" w:hAnsi="Times New Roman"/>
          <w:sz w:val="28"/>
          <w:szCs w:val="28"/>
        </w:rPr>
        <w:t xml:space="preserve">Впервые в регионе два раза подряд краевая летняя Олимпиада сельских спортсменов Алтайского края прошла на одной территории – у нас, в </w:t>
      </w:r>
      <w:proofErr w:type="spellStart"/>
      <w:r w:rsidRPr="00FF6025">
        <w:rPr>
          <w:rFonts w:ascii="Times New Roman" w:hAnsi="Times New Roman"/>
          <w:sz w:val="28"/>
          <w:szCs w:val="28"/>
        </w:rPr>
        <w:t>Родинском</w:t>
      </w:r>
      <w:proofErr w:type="spellEnd"/>
      <w:r w:rsidRPr="00FF6025">
        <w:rPr>
          <w:rFonts w:ascii="Times New Roman" w:hAnsi="Times New Roman"/>
          <w:sz w:val="28"/>
          <w:szCs w:val="28"/>
        </w:rPr>
        <w:t xml:space="preserve"> районе. Это говорит о том, что спортивные комплексы и площадки соответствуют стандартам и современным требованиям, что у нас есть всё необходимое для привлечения в спорт максимального количества юношей и девушек. </w:t>
      </w:r>
    </w:p>
    <w:p w:rsidR="00FF6025" w:rsidRPr="00FF6025" w:rsidRDefault="00FF6025" w:rsidP="00FF6025">
      <w:pPr>
        <w:pStyle w:val="a4"/>
        <w:ind w:firstLine="708"/>
        <w:jc w:val="both"/>
        <w:rPr>
          <w:rFonts w:ascii="Times New Roman" w:hAnsi="Times New Roman"/>
          <w:sz w:val="28"/>
          <w:szCs w:val="28"/>
        </w:rPr>
      </w:pPr>
      <w:r w:rsidRPr="00FF6025">
        <w:rPr>
          <w:rFonts w:ascii="Times New Roman" w:hAnsi="Times New Roman"/>
          <w:sz w:val="28"/>
          <w:szCs w:val="28"/>
        </w:rPr>
        <w:t xml:space="preserve">Вопреки некоторым сложностям, реализовано много проектов в различных сферах. Каждый новый год добавляет свои особенности в постановку задач, определение приоритетов деятельности органов власти в целом. </w:t>
      </w:r>
    </w:p>
    <w:p w:rsidR="00FF6025" w:rsidRPr="00FF6025" w:rsidRDefault="00FF6025" w:rsidP="00FF6025">
      <w:pPr>
        <w:pStyle w:val="a4"/>
        <w:ind w:firstLine="708"/>
        <w:jc w:val="both"/>
        <w:rPr>
          <w:rFonts w:ascii="Times New Roman" w:hAnsi="Times New Roman"/>
          <w:sz w:val="28"/>
          <w:szCs w:val="28"/>
        </w:rPr>
      </w:pPr>
      <w:r w:rsidRPr="00FF6025">
        <w:rPr>
          <w:rFonts w:ascii="Times New Roman" w:hAnsi="Times New Roman"/>
          <w:sz w:val="28"/>
          <w:szCs w:val="28"/>
        </w:rPr>
        <w:t xml:space="preserve">Вместе с Администрациями сельсоветов, депутатским корпусом мы последовательно решаем задачи жизнедеятельности и развития нашей территории. </w:t>
      </w:r>
    </w:p>
    <w:p w:rsidR="00FF6025" w:rsidRPr="00FF6025" w:rsidRDefault="00FF6025" w:rsidP="00FF6025">
      <w:pPr>
        <w:pStyle w:val="a4"/>
        <w:ind w:firstLine="708"/>
        <w:jc w:val="both"/>
        <w:rPr>
          <w:color w:val="000000"/>
          <w:sz w:val="28"/>
          <w:szCs w:val="28"/>
        </w:rPr>
      </w:pPr>
      <w:r w:rsidRPr="00FF6025">
        <w:rPr>
          <w:rFonts w:ascii="Times New Roman" w:hAnsi="Times New Roman"/>
          <w:sz w:val="28"/>
          <w:szCs w:val="28"/>
        </w:rPr>
        <w:t xml:space="preserve">Остановлюсь подробно на основных результатах деятельности Администрации района и ее структурных подразделений по социально-экономическому развитию района в 2024 году и исполнению полномочий муниципального района по решению вопросов местного значения. </w:t>
      </w:r>
    </w:p>
    <w:p w:rsidR="00FF6025" w:rsidRPr="00FF6025" w:rsidRDefault="00FF6025" w:rsidP="00FF6025">
      <w:pPr>
        <w:pStyle w:val="a5"/>
        <w:spacing w:before="0" w:beforeAutospacing="0" w:after="0" w:afterAutospacing="0"/>
        <w:ind w:firstLine="708"/>
        <w:jc w:val="both"/>
        <w:rPr>
          <w:color w:val="000000"/>
          <w:sz w:val="28"/>
          <w:szCs w:val="28"/>
        </w:rPr>
      </w:pPr>
    </w:p>
    <w:p w:rsidR="00FF6025" w:rsidRPr="00FF6025" w:rsidRDefault="00FF6025" w:rsidP="00FF6025">
      <w:pPr>
        <w:pStyle w:val="a5"/>
        <w:spacing w:before="0" w:beforeAutospacing="0" w:after="0" w:afterAutospacing="0"/>
        <w:jc w:val="center"/>
        <w:rPr>
          <w:rFonts w:eastAsiaTheme="minorHAnsi"/>
          <w:b/>
          <w:sz w:val="28"/>
          <w:szCs w:val="28"/>
          <w:lang w:eastAsia="en-US"/>
        </w:rPr>
      </w:pPr>
      <w:r w:rsidRPr="00FF6025">
        <w:rPr>
          <w:rFonts w:eastAsiaTheme="minorHAnsi"/>
          <w:b/>
          <w:sz w:val="28"/>
          <w:szCs w:val="28"/>
          <w:lang w:eastAsia="en-US"/>
        </w:rPr>
        <w:t>БЮДЖЕТ</w:t>
      </w:r>
    </w:p>
    <w:p w:rsidR="00FF6025" w:rsidRPr="00FF6025" w:rsidRDefault="00FF6025" w:rsidP="00FF6025">
      <w:pPr>
        <w:pStyle w:val="a4"/>
        <w:jc w:val="both"/>
        <w:rPr>
          <w:rFonts w:eastAsiaTheme="minorHAnsi"/>
          <w:sz w:val="28"/>
          <w:szCs w:val="28"/>
          <w:lang w:eastAsia="en-US"/>
        </w:rPr>
      </w:pPr>
    </w:p>
    <w:p w:rsidR="00FF6025" w:rsidRPr="00FF6025" w:rsidRDefault="00FF6025" w:rsidP="00FF6025">
      <w:pPr>
        <w:pStyle w:val="a4"/>
        <w:ind w:firstLine="708"/>
        <w:jc w:val="both"/>
        <w:rPr>
          <w:rFonts w:ascii="Times New Roman" w:hAnsi="Times New Roman"/>
          <w:sz w:val="28"/>
          <w:szCs w:val="28"/>
        </w:rPr>
      </w:pPr>
      <w:r w:rsidRPr="00FF6025">
        <w:rPr>
          <w:rFonts w:ascii="Times New Roman" w:hAnsi="Times New Roman"/>
          <w:sz w:val="28"/>
          <w:szCs w:val="28"/>
        </w:rPr>
        <w:t>Консолидированный бюджет по доходам за 2024 год исполнен в сумме 862 миллиона  рублей, из которых 221 миллион  рублей (25,6%) это собственные доходы и 641 миллион  рублей (74,4%) безвозмездные поступления из других бюджетов.</w:t>
      </w:r>
    </w:p>
    <w:p w:rsidR="00FF6025" w:rsidRPr="00FF6025" w:rsidRDefault="00FF6025" w:rsidP="00FF6025">
      <w:pPr>
        <w:pStyle w:val="a4"/>
        <w:ind w:firstLine="708"/>
        <w:jc w:val="both"/>
        <w:rPr>
          <w:sz w:val="28"/>
          <w:szCs w:val="28"/>
        </w:rPr>
      </w:pPr>
      <w:r w:rsidRPr="00FF6025">
        <w:rPr>
          <w:rFonts w:ascii="Times New Roman" w:hAnsi="Times New Roman"/>
          <w:sz w:val="28"/>
          <w:szCs w:val="28"/>
        </w:rPr>
        <w:t xml:space="preserve">Налоговые и неналоговые доходы поступили в сумме 221 миллион рублей. Наибольший объем – 95 миллионов рублей, в общей сумме налоговых доходов занимает НДФЛ, </w:t>
      </w:r>
      <w:proofErr w:type="gramStart"/>
      <w:r w:rsidRPr="00FF6025">
        <w:rPr>
          <w:rFonts w:ascii="Times New Roman" w:hAnsi="Times New Roman"/>
          <w:sz w:val="28"/>
          <w:szCs w:val="28"/>
        </w:rPr>
        <w:t>на</w:t>
      </w:r>
      <w:proofErr w:type="gramEnd"/>
      <w:r w:rsidRPr="00FF6025">
        <w:rPr>
          <w:rFonts w:ascii="Times New Roman" w:hAnsi="Times New Roman"/>
          <w:sz w:val="28"/>
          <w:szCs w:val="28"/>
        </w:rPr>
        <w:t xml:space="preserve"> который приходится </w:t>
      </w:r>
      <w:r w:rsidRPr="00FF6025">
        <w:rPr>
          <w:rFonts w:ascii="Times New Roman" w:hAnsi="Times New Roman"/>
          <w:color w:val="000000" w:themeColor="text1"/>
          <w:sz w:val="28"/>
          <w:szCs w:val="28"/>
        </w:rPr>
        <w:t>61%</w:t>
      </w:r>
      <w:r w:rsidRPr="00FF6025">
        <w:rPr>
          <w:rFonts w:ascii="Times New Roman" w:hAnsi="Times New Roman"/>
          <w:sz w:val="28"/>
          <w:szCs w:val="28"/>
        </w:rPr>
        <w:t xml:space="preserve"> налоговых доходов бюджета. </w:t>
      </w:r>
    </w:p>
    <w:p w:rsidR="00FF6025" w:rsidRPr="00FF6025" w:rsidRDefault="00FF6025" w:rsidP="00FF6025">
      <w:pPr>
        <w:pStyle w:val="a4"/>
        <w:ind w:firstLine="708"/>
        <w:jc w:val="both"/>
        <w:rPr>
          <w:rFonts w:ascii="Times New Roman" w:hAnsi="Times New Roman"/>
          <w:sz w:val="28"/>
          <w:szCs w:val="28"/>
        </w:rPr>
      </w:pPr>
      <w:r w:rsidRPr="00FF6025">
        <w:rPr>
          <w:rFonts w:ascii="Times New Roman" w:hAnsi="Times New Roman"/>
          <w:sz w:val="28"/>
          <w:szCs w:val="28"/>
          <w:lang w:eastAsia="en-US"/>
        </w:rPr>
        <w:t>В 2024 году дополнительно в бюджет района привлечены  федеральные и краевые средства в виде субсидий, субвенций, дотаций в размере 641</w:t>
      </w:r>
      <w:r w:rsidRPr="00FF6025">
        <w:rPr>
          <w:rFonts w:ascii="Times New Roman" w:hAnsi="Times New Roman"/>
          <w:sz w:val="28"/>
          <w:szCs w:val="28"/>
        </w:rPr>
        <w:t xml:space="preserve"> миллион рублей.</w:t>
      </w:r>
    </w:p>
    <w:p w:rsidR="00FF6025" w:rsidRPr="00FF6025" w:rsidRDefault="00FF6025" w:rsidP="00FF6025">
      <w:pPr>
        <w:pStyle w:val="a4"/>
        <w:ind w:firstLine="708"/>
        <w:jc w:val="both"/>
        <w:rPr>
          <w:rFonts w:ascii="Times New Roman" w:hAnsi="Times New Roman"/>
          <w:sz w:val="28"/>
          <w:szCs w:val="28"/>
        </w:rPr>
      </w:pPr>
      <w:r w:rsidRPr="00FF6025">
        <w:rPr>
          <w:rFonts w:ascii="Times New Roman" w:hAnsi="Times New Roman"/>
          <w:sz w:val="28"/>
          <w:szCs w:val="28"/>
        </w:rPr>
        <w:t>Расходы бюджета за отчетный период составили 866 миллионов 470 тысяч рублей.</w:t>
      </w:r>
    </w:p>
    <w:p w:rsidR="00FF6025" w:rsidRPr="00FF6025" w:rsidRDefault="00FF6025" w:rsidP="00FF6025">
      <w:pPr>
        <w:pStyle w:val="a4"/>
        <w:ind w:firstLine="708"/>
        <w:jc w:val="both"/>
        <w:rPr>
          <w:rFonts w:ascii="Times New Roman" w:hAnsi="Times New Roman"/>
          <w:sz w:val="28"/>
          <w:szCs w:val="28"/>
        </w:rPr>
      </w:pPr>
      <w:r w:rsidRPr="00FF6025">
        <w:rPr>
          <w:rFonts w:ascii="Times New Roman" w:hAnsi="Times New Roman"/>
          <w:sz w:val="28"/>
          <w:szCs w:val="28"/>
        </w:rPr>
        <w:lastRenderedPageBreak/>
        <w:t>В ходе исполнения бюджета за 2024 год сложился дефицит в размере 4 миллиона рублей.</w:t>
      </w:r>
    </w:p>
    <w:p w:rsidR="00FF6025" w:rsidRPr="00FF6025" w:rsidRDefault="00FF6025" w:rsidP="00FF6025">
      <w:pPr>
        <w:pStyle w:val="a4"/>
        <w:ind w:firstLine="708"/>
        <w:jc w:val="both"/>
        <w:rPr>
          <w:rFonts w:ascii="Times New Roman" w:hAnsi="Times New Roman"/>
          <w:sz w:val="28"/>
          <w:szCs w:val="28"/>
        </w:rPr>
      </w:pPr>
      <w:proofErr w:type="gramStart"/>
      <w:r w:rsidRPr="00FF6025">
        <w:rPr>
          <w:rFonts w:ascii="Times New Roman" w:hAnsi="Times New Roman"/>
          <w:sz w:val="28"/>
          <w:szCs w:val="28"/>
        </w:rPr>
        <w:t>В 2024 году на территории района реализовано более 50 проектов на общую сумму 285 миллионов 205 тысяч рублей, в том числе за счет федерального бюджета – 10 миллионов 726 тысяч рублей, краевого бюджета – 220 миллионов 395 тысяч рублей, местного бюджета 51 миллион 219 тысяч рублей, внебюджетных источников 2 миллиона 864 тысячи рублей.</w:t>
      </w:r>
      <w:proofErr w:type="gramEnd"/>
    </w:p>
    <w:p w:rsidR="00FF6025" w:rsidRPr="00FF6025" w:rsidRDefault="00FF6025" w:rsidP="00FF6025">
      <w:pPr>
        <w:pStyle w:val="a4"/>
        <w:ind w:firstLine="708"/>
        <w:jc w:val="both"/>
        <w:rPr>
          <w:rFonts w:ascii="Times New Roman" w:hAnsi="Times New Roman"/>
          <w:sz w:val="28"/>
          <w:szCs w:val="28"/>
        </w:rPr>
      </w:pPr>
      <w:r w:rsidRPr="00FF6025">
        <w:rPr>
          <w:rFonts w:ascii="Times New Roman" w:hAnsi="Times New Roman"/>
          <w:sz w:val="28"/>
          <w:szCs w:val="28"/>
        </w:rPr>
        <w:t xml:space="preserve">Особое внимание Администрация района уделяет ремонту дорог. В рамках проекта поддержки местных инициатив реализовано 8 проектов по ремонту дорог на сумму более 11 миллионов рублей. Проложено 920 метров асфальта, засыпано щебнем 3 800 метров дорожного полотна. </w:t>
      </w:r>
    </w:p>
    <w:p w:rsidR="00FF6025" w:rsidRPr="00FF6025" w:rsidRDefault="00FF6025" w:rsidP="00FF6025">
      <w:pPr>
        <w:pStyle w:val="a4"/>
        <w:ind w:firstLine="708"/>
        <w:jc w:val="both"/>
        <w:rPr>
          <w:rFonts w:ascii="Times New Roman" w:hAnsi="Times New Roman"/>
          <w:sz w:val="28"/>
          <w:szCs w:val="28"/>
        </w:rPr>
      </w:pPr>
      <w:r w:rsidRPr="00FF6025">
        <w:rPr>
          <w:rFonts w:ascii="Times New Roman" w:hAnsi="Times New Roman"/>
          <w:sz w:val="28"/>
          <w:szCs w:val="28"/>
        </w:rPr>
        <w:t>В рамках программы «Комплексное развитие сельских территорий Алтайского края» выполнены ремонтно-восстановительные работы улично-дорожной сети в с</w:t>
      </w:r>
      <w:proofErr w:type="gramStart"/>
      <w:r w:rsidRPr="00FF6025">
        <w:rPr>
          <w:rFonts w:ascii="Times New Roman" w:hAnsi="Times New Roman"/>
          <w:sz w:val="28"/>
          <w:szCs w:val="28"/>
        </w:rPr>
        <w:t>.Ц</w:t>
      </w:r>
      <w:proofErr w:type="gramEnd"/>
      <w:r w:rsidRPr="00FF6025">
        <w:rPr>
          <w:rFonts w:ascii="Times New Roman" w:hAnsi="Times New Roman"/>
          <w:sz w:val="28"/>
          <w:szCs w:val="28"/>
        </w:rPr>
        <w:t>ентральное на сумму 2 миллиона 362 тысячи рублей.</w:t>
      </w:r>
    </w:p>
    <w:p w:rsidR="00FF6025" w:rsidRPr="00FF6025" w:rsidRDefault="00FF6025" w:rsidP="00FF6025">
      <w:pPr>
        <w:pStyle w:val="a4"/>
        <w:ind w:firstLine="708"/>
        <w:jc w:val="both"/>
        <w:rPr>
          <w:rFonts w:ascii="Times New Roman" w:hAnsi="Times New Roman"/>
          <w:sz w:val="28"/>
          <w:szCs w:val="28"/>
        </w:rPr>
      </w:pPr>
      <w:r w:rsidRPr="00FF6025">
        <w:rPr>
          <w:rFonts w:ascii="Times New Roman" w:hAnsi="Times New Roman"/>
          <w:sz w:val="28"/>
          <w:szCs w:val="28"/>
        </w:rPr>
        <w:t xml:space="preserve">В рамках государственной программы «Развитие транспортной системы в Алтайском крае» произведен ремонт дорожного покрытия           ул. 40 лет Победы, ул. Титова в </w:t>
      </w:r>
      <w:proofErr w:type="gramStart"/>
      <w:r w:rsidRPr="00FF6025">
        <w:rPr>
          <w:rFonts w:ascii="Times New Roman" w:hAnsi="Times New Roman"/>
          <w:sz w:val="28"/>
          <w:szCs w:val="28"/>
        </w:rPr>
        <w:t>с</w:t>
      </w:r>
      <w:proofErr w:type="gramEnd"/>
      <w:r w:rsidRPr="00FF6025">
        <w:rPr>
          <w:rFonts w:ascii="Times New Roman" w:hAnsi="Times New Roman"/>
          <w:sz w:val="28"/>
          <w:szCs w:val="28"/>
        </w:rPr>
        <w:t xml:space="preserve">. Степное, ул. Тарана, ул. </w:t>
      </w:r>
      <w:proofErr w:type="spellStart"/>
      <w:r w:rsidRPr="00FF6025">
        <w:rPr>
          <w:rFonts w:ascii="Times New Roman" w:hAnsi="Times New Roman"/>
          <w:sz w:val="28"/>
          <w:szCs w:val="28"/>
        </w:rPr>
        <w:t>Аврамкова</w:t>
      </w:r>
      <w:proofErr w:type="spellEnd"/>
      <w:r w:rsidRPr="00FF6025">
        <w:rPr>
          <w:rFonts w:ascii="Times New Roman" w:hAnsi="Times New Roman"/>
          <w:sz w:val="28"/>
          <w:szCs w:val="28"/>
        </w:rPr>
        <w:t xml:space="preserve">, ул. </w:t>
      </w:r>
      <w:proofErr w:type="spellStart"/>
      <w:r w:rsidRPr="00FF6025">
        <w:rPr>
          <w:rFonts w:ascii="Times New Roman" w:hAnsi="Times New Roman"/>
          <w:sz w:val="28"/>
          <w:szCs w:val="28"/>
        </w:rPr>
        <w:t>Джержинского</w:t>
      </w:r>
      <w:proofErr w:type="spellEnd"/>
      <w:r w:rsidRPr="00FF6025">
        <w:rPr>
          <w:rFonts w:ascii="Times New Roman" w:hAnsi="Times New Roman"/>
          <w:sz w:val="28"/>
          <w:szCs w:val="28"/>
        </w:rPr>
        <w:t xml:space="preserve">, ул. </w:t>
      </w:r>
      <w:proofErr w:type="spellStart"/>
      <w:r w:rsidRPr="00FF6025">
        <w:rPr>
          <w:rFonts w:ascii="Times New Roman" w:hAnsi="Times New Roman"/>
          <w:sz w:val="28"/>
          <w:szCs w:val="28"/>
        </w:rPr>
        <w:t>Коробкина</w:t>
      </w:r>
      <w:proofErr w:type="spellEnd"/>
      <w:r w:rsidRPr="00FF6025">
        <w:rPr>
          <w:rFonts w:ascii="Times New Roman" w:hAnsi="Times New Roman"/>
          <w:sz w:val="28"/>
          <w:szCs w:val="28"/>
        </w:rPr>
        <w:t>, ул. Строителей, ул. Карла Маркса в с. Родино на сумму в размере 18 миллионов 972 тысячи рублей.</w:t>
      </w:r>
    </w:p>
    <w:p w:rsidR="00FF6025" w:rsidRPr="00FF6025" w:rsidRDefault="00FF6025" w:rsidP="00FF6025">
      <w:pPr>
        <w:pStyle w:val="a4"/>
        <w:ind w:firstLine="708"/>
        <w:jc w:val="both"/>
        <w:rPr>
          <w:rFonts w:ascii="Times New Roman" w:hAnsi="Times New Roman"/>
          <w:sz w:val="28"/>
          <w:szCs w:val="28"/>
        </w:rPr>
      </w:pPr>
      <w:r w:rsidRPr="00FF6025">
        <w:rPr>
          <w:rFonts w:ascii="Times New Roman" w:hAnsi="Times New Roman"/>
          <w:sz w:val="28"/>
          <w:szCs w:val="28"/>
        </w:rPr>
        <w:t>Кроме этого, за счет средств районного бюджета, произведен ремонт дорожного полотна по улицам Стасовой, Строителей, Социалистическая, Химиков на переулках Северный и Медовый в с</w:t>
      </w:r>
      <w:proofErr w:type="gramStart"/>
      <w:r w:rsidRPr="00FF6025">
        <w:rPr>
          <w:rFonts w:ascii="Times New Roman" w:hAnsi="Times New Roman"/>
          <w:sz w:val="28"/>
          <w:szCs w:val="28"/>
        </w:rPr>
        <w:t>.Р</w:t>
      </w:r>
      <w:proofErr w:type="gramEnd"/>
      <w:r w:rsidRPr="00FF6025">
        <w:rPr>
          <w:rFonts w:ascii="Times New Roman" w:hAnsi="Times New Roman"/>
          <w:sz w:val="28"/>
          <w:szCs w:val="28"/>
        </w:rPr>
        <w:t xml:space="preserve">одино на сумму более 5 миллионов рублей. </w:t>
      </w:r>
    </w:p>
    <w:p w:rsidR="00FF6025" w:rsidRPr="00FF6025" w:rsidRDefault="00FF6025" w:rsidP="00FF6025">
      <w:pPr>
        <w:pStyle w:val="a4"/>
        <w:ind w:firstLine="708"/>
        <w:jc w:val="both"/>
        <w:rPr>
          <w:rFonts w:ascii="Times New Roman" w:hAnsi="Times New Roman"/>
          <w:sz w:val="28"/>
          <w:szCs w:val="28"/>
        </w:rPr>
      </w:pPr>
      <w:r w:rsidRPr="00FF6025">
        <w:rPr>
          <w:rFonts w:ascii="Times New Roman" w:hAnsi="Times New Roman"/>
          <w:sz w:val="28"/>
          <w:szCs w:val="28"/>
        </w:rPr>
        <w:t>В с</w:t>
      </w:r>
      <w:proofErr w:type="gramStart"/>
      <w:r w:rsidRPr="00FF6025">
        <w:rPr>
          <w:rFonts w:ascii="Times New Roman" w:hAnsi="Times New Roman"/>
          <w:sz w:val="28"/>
          <w:szCs w:val="28"/>
        </w:rPr>
        <w:t>.Р</w:t>
      </w:r>
      <w:proofErr w:type="gramEnd"/>
      <w:r w:rsidRPr="00FF6025">
        <w:rPr>
          <w:rFonts w:ascii="Times New Roman" w:hAnsi="Times New Roman"/>
          <w:sz w:val="28"/>
          <w:szCs w:val="28"/>
        </w:rPr>
        <w:t>аздольное произведен ремонт дороги на сумму 900 тысяч рублей.</w:t>
      </w:r>
    </w:p>
    <w:p w:rsidR="00FF6025" w:rsidRPr="00FF6025" w:rsidRDefault="00FF6025" w:rsidP="00FF6025">
      <w:pPr>
        <w:pStyle w:val="a4"/>
        <w:jc w:val="both"/>
        <w:rPr>
          <w:rFonts w:ascii="Times New Roman" w:hAnsi="Times New Roman"/>
          <w:sz w:val="28"/>
          <w:szCs w:val="28"/>
        </w:rPr>
      </w:pPr>
    </w:p>
    <w:p w:rsidR="00FF6025" w:rsidRPr="00FF6025" w:rsidRDefault="00FF6025" w:rsidP="00FF6025">
      <w:pPr>
        <w:pStyle w:val="a5"/>
        <w:spacing w:before="0" w:beforeAutospacing="0" w:after="0" w:afterAutospacing="0"/>
        <w:jc w:val="center"/>
        <w:rPr>
          <w:rFonts w:eastAsiaTheme="minorHAnsi"/>
          <w:b/>
          <w:sz w:val="28"/>
          <w:szCs w:val="28"/>
          <w:lang w:eastAsia="en-US"/>
        </w:rPr>
      </w:pPr>
      <w:r w:rsidRPr="00FF6025">
        <w:rPr>
          <w:rFonts w:eastAsiaTheme="minorHAnsi"/>
          <w:b/>
          <w:sz w:val="28"/>
          <w:szCs w:val="28"/>
          <w:lang w:eastAsia="en-US"/>
        </w:rPr>
        <w:t>ЭКОНОМИКА</w:t>
      </w:r>
    </w:p>
    <w:p w:rsidR="00FF6025" w:rsidRPr="00FF6025" w:rsidRDefault="00FF6025" w:rsidP="00FF6025">
      <w:pPr>
        <w:pStyle w:val="a5"/>
        <w:spacing w:before="0" w:beforeAutospacing="0" w:after="0" w:afterAutospacing="0"/>
        <w:jc w:val="center"/>
        <w:rPr>
          <w:rFonts w:eastAsiaTheme="minorHAnsi"/>
          <w:sz w:val="28"/>
          <w:szCs w:val="28"/>
          <w:lang w:eastAsia="en-US"/>
        </w:rPr>
      </w:pPr>
    </w:p>
    <w:p w:rsidR="00FF6025" w:rsidRPr="00FF6025" w:rsidRDefault="00FF6025" w:rsidP="00FF6025">
      <w:pPr>
        <w:pStyle w:val="a4"/>
        <w:ind w:firstLine="708"/>
        <w:jc w:val="both"/>
        <w:rPr>
          <w:rFonts w:ascii="Times New Roman" w:hAnsi="Times New Roman"/>
          <w:sz w:val="28"/>
          <w:szCs w:val="28"/>
        </w:rPr>
      </w:pPr>
      <w:r w:rsidRPr="00FF6025">
        <w:rPr>
          <w:rStyle w:val="markedcontent"/>
          <w:rFonts w:ascii="Times New Roman" w:hAnsi="Times New Roman"/>
          <w:sz w:val="28"/>
          <w:szCs w:val="28"/>
        </w:rPr>
        <w:t xml:space="preserve">Направление развития экономики Родинского района характеризуется сельским хозяйством, промышленностью и потребительским рынком.  Родинский район является </w:t>
      </w:r>
      <w:r w:rsidRPr="00FF6025">
        <w:rPr>
          <w:rFonts w:ascii="Times New Roman" w:hAnsi="Times New Roman"/>
          <w:sz w:val="28"/>
          <w:szCs w:val="28"/>
        </w:rPr>
        <w:t xml:space="preserve">аграрным районом и наиболее важным вопросом остается рост инвестиционных вложений и создание нормальной производственной и социальной инфраструктуры, что способствует повышению уровня занятости населения.                                                                                                                                               </w:t>
      </w:r>
    </w:p>
    <w:p w:rsidR="00FF6025" w:rsidRPr="00FF6025" w:rsidRDefault="00FF6025" w:rsidP="00FF6025">
      <w:pPr>
        <w:pStyle w:val="a4"/>
        <w:ind w:firstLine="708"/>
        <w:jc w:val="both"/>
        <w:rPr>
          <w:rFonts w:ascii="Times New Roman" w:hAnsi="Times New Roman"/>
          <w:sz w:val="28"/>
          <w:szCs w:val="28"/>
        </w:rPr>
      </w:pPr>
      <w:r w:rsidRPr="00FF6025">
        <w:rPr>
          <w:rFonts w:ascii="Times New Roman" w:hAnsi="Times New Roman"/>
          <w:sz w:val="28"/>
          <w:szCs w:val="28"/>
        </w:rPr>
        <w:t>За 2024 год сельхозпредприятиями, предпринимателями осуществлено инвестирование в приобретение техники более чем на 307 миллионов рублей, на строительство, реконструкцию зданий и сооружений более 10 миллионов рублей.</w:t>
      </w:r>
    </w:p>
    <w:p w:rsidR="00FF6025" w:rsidRPr="00FF6025" w:rsidRDefault="00FF6025" w:rsidP="00FF6025">
      <w:pPr>
        <w:pStyle w:val="a4"/>
        <w:ind w:firstLine="708"/>
        <w:rPr>
          <w:rFonts w:ascii="Times New Roman" w:hAnsi="Times New Roman"/>
          <w:sz w:val="28"/>
          <w:szCs w:val="28"/>
        </w:rPr>
      </w:pPr>
    </w:p>
    <w:p w:rsidR="00FF6025" w:rsidRPr="00FF6025" w:rsidRDefault="00FF6025" w:rsidP="00FF6025">
      <w:pPr>
        <w:pStyle w:val="a4"/>
        <w:ind w:firstLine="708"/>
        <w:rPr>
          <w:rFonts w:ascii="Times New Roman" w:hAnsi="Times New Roman"/>
          <w:sz w:val="28"/>
          <w:szCs w:val="28"/>
        </w:rPr>
      </w:pPr>
      <w:r w:rsidRPr="00FF6025">
        <w:rPr>
          <w:rFonts w:ascii="Times New Roman" w:hAnsi="Times New Roman"/>
          <w:sz w:val="28"/>
          <w:szCs w:val="28"/>
        </w:rPr>
        <w:t>ЗЕМЛЯ</w:t>
      </w:r>
    </w:p>
    <w:p w:rsidR="00FF6025" w:rsidRPr="00FF6025" w:rsidRDefault="00FF6025" w:rsidP="00FF6025">
      <w:pPr>
        <w:pStyle w:val="a4"/>
        <w:ind w:firstLine="708"/>
        <w:jc w:val="both"/>
        <w:rPr>
          <w:rFonts w:ascii="Times New Roman" w:hAnsi="Times New Roman"/>
          <w:sz w:val="28"/>
          <w:szCs w:val="28"/>
        </w:rPr>
      </w:pPr>
      <w:r w:rsidRPr="00FF6025">
        <w:rPr>
          <w:rFonts w:ascii="Times New Roman" w:hAnsi="Times New Roman"/>
          <w:sz w:val="28"/>
          <w:szCs w:val="28"/>
        </w:rPr>
        <w:t>В 2024 году в бюджет района поступило 29 миллионов 848 тысяч рублей из них:</w:t>
      </w:r>
    </w:p>
    <w:p w:rsidR="00FF6025" w:rsidRPr="00FF6025" w:rsidRDefault="00FF6025" w:rsidP="00FF6025">
      <w:pPr>
        <w:pStyle w:val="a4"/>
        <w:jc w:val="both"/>
        <w:rPr>
          <w:rFonts w:ascii="Times New Roman" w:hAnsi="Times New Roman"/>
          <w:sz w:val="28"/>
          <w:szCs w:val="28"/>
        </w:rPr>
      </w:pPr>
      <w:r w:rsidRPr="00FF6025">
        <w:rPr>
          <w:rFonts w:ascii="Times New Roman" w:hAnsi="Times New Roman"/>
          <w:sz w:val="28"/>
          <w:szCs w:val="28"/>
        </w:rPr>
        <w:t>- 29 миллионов 848 тысяч рублей - арендная плата за земельные участки (113%  к уровню 2023 года);</w:t>
      </w:r>
    </w:p>
    <w:p w:rsidR="00FF6025" w:rsidRPr="00FF6025" w:rsidRDefault="00FF6025" w:rsidP="00FF6025">
      <w:pPr>
        <w:pStyle w:val="a4"/>
        <w:jc w:val="both"/>
        <w:rPr>
          <w:rFonts w:ascii="Times New Roman" w:hAnsi="Times New Roman"/>
          <w:sz w:val="28"/>
          <w:szCs w:val="28"/>
        </w:rPr>
      </w:pPr>
      <w:r w:rsidRPr="00FF6025">
        <w:rPr>
          <w:rFonts w:ascii="Times New Roman" w:hAnsi="Times New Roman"/>
          <w:sz w:val="28"/>
          <w:szCs w:val="28"/>
        </w:rPr>
        <w:t>-236 тысяч рублей – доходы от продажи земельных участков (в сравнении с  2023 годом произошло уменьшение на 214 тысяч рублей);</w:t>
      </w:r>
    </w:p>
    <w:p w:rsidR="00FF6025" w:rsidRPr="00FF6025" w:rsidRDefault="00FF6025" w:rsidP="00FF6025">
      <w:pPr>
        <w:pStyle w:val="a4"/>
        <w:jc w:val="both"/>
        <w:rPr>
          <w:rFonts w:ascii="Times New Roman" w:hAnsi="Times New Roman"/>
          <w:sz w:val="28"/>
          <w:szCs w:val="28"/>
        </w:rPr>
      </w:pPr>
      <w:r w:rsidRPr="00FF6025">
        <w:rPr>
          <w:rFonts w:ascii="Times New Roman" w:hAnsi="Times New Roman"/>
          <w:sz w:val="28"/>
          <w:szCs w:val="28"/>
        </w:rPr>
        <w:lastRenderedPageBreak/>
        <w:t>-135 тысяч рублей плата за увеличение площади земельных участков в результате перераспределения (в 2023 году - 368 тысяч).</w:t>
      </w:r>
    </w:p>
    <w:p w:rsidR="00FF6025" w:rsidRPr="00FF6025" w:rsidRDefault="00FF6025" w:rsidP="00FF6025">
      <w:pPr>
        <w:pStyle w:val="a4"/>
        <w:ind w:firstLine="708"/>
        <w:jc w:val="both"/>
        <w:rPr>
          <w:rFonts w:ascii="Times New Roman" w:hAnsi="Times New Roman"/>
          <w:sz w:val="28"/>
          <w:szCs w:val="28"/>
        </w:rPr>
      </w:pPr>
      <w:r w:rsidRPr="00FF6025">
        <w:rPr>
          <w:rFonts w:ascii="Times New Roman" w:hAnsi="Times New Roman"/>
          <w:sz w:val="28"/>
          <w:szCs w:val="28"/>
        </w:rPr>
        <w:t>По состоянию на начало 2025 года действует 497 договоров аренды земельных участков общей площадью 101 тысяча 774 гектара, из них 37 заключены в 2024 году.</w:t>
      </w:r>
    </w:p>
    <w:p w:rsidR="00FF6025" w:rsidRPr="00FF6025" w:rsidRDefault="00FF6025" w:rsidP="00FF6025">
      <w:pPr>
        <w:pStyle w:val="a4"/>
        <w:ind w:firstLine="708"/>
        <w:jc w:val="center"/>
        <w:rPr>
          <w:rFonts w:ascii="Times New Roman" w:hAnsi="Times New Roman"/>
          <w:sz w:val="28"/>
          <w:szCs w:val="28"/>
        </w:rPr>
      </w:pPr>
    </w:p>
    <w:p w:rsidR="00FF6025" w:rsidRPr="00FF6025" w:rsidRDefault="00FF6025" w:rsidP="00FF6025">
      <w:pPr>
        <w:pStyle w:val="a4"/>
        <w:ind w:firstLine="708"/>
        <w:rPr>
          <w:rFonts w:ascii="Times New Roman" w:hAnsi="Times New Roman"/>
          <w:sz w:val="28"/>
          <w:szCs w:val="28"/>
        </w:rPr>
      </w:pPr>
      <w:r w:rsidRPr="00FF6025">
        <w:rPr>
          <w:rFonts w:ascii="Times New Roman" w:hAnsi="Times New Roman"/>
          <w:sz w:val="28"/>
          <w:szCs w:val="28"/>
        </w:rPr>
        <w:t>ИМУЩЕСТВО</w:t>
      </w:r>
    </w:p>
    <w:p w:rsidR="00FF6025" w:rsidRPr="00FF6025" w:rsidRDefault="00FF6025" w:rsidP="00FF6025">
      <w:pPr>
        <w:pStyle w:val="a4"/>
        <w:ind w:firstLine="708"/>
        <w:jc w:val="both"/>
        <w:rPr>
          <w:rFonts w:ascii="Times New Roman" w:hAnsi="Times New Roman"/>
          <w:sz w:val="28"/>
          <w:szCs w:val="28"/>
        </w:rPr>
      </w:pPr>
      <w:r w:rsidRPr="00FF6025">
        <w:rPr>
          <w:rFonts w:ascii="Times New Roman" w:hAnsi="Times New Roman"/>
          <w:sz w:val="28"/>
          <w:szCs w:val="28"/>
        </w:rPr>
        <w:t>В 2024 году в бюджет района поступил 1 миллион 633 тысячи рублей из них:</w:t>
      </w:r>
    </w:p>
    <w:p w:rsidR="00FF6025" w:rsidRPr="00FF6025" w:rsidRDefault="00FF6025" w:rsidP="00FF6025">
      <w:pPr>
        <w:pStyle w:val="a4"/>
        <w:jc w:val="both"/>
        <w:rPr>
          <w:rFonts w:ascii="Times New Roman" w:hAnsi="Times New Roman"/>
          <w:sz w:val="28"/>
          <w:szCs w:val="28"/>
        </w:rPr>
      </w:pPr>
      <w:r w:rsidRPr="00FF6025">
        <w:rPr>
          <w:rFonts w:ascii="Times New Roman" w:hAnsi="Times New Roman"/>
          <w:sz w:val="28"/>
          <w:szCs w:val="28"/>
        </w:rPr>
        <w:t>- арендная плата от сдачи имущества 479 тысяч рублей;</w:t>
      </w:r>
    </w:p>
    <w:p w:rsidR="00FF6025" w:rsidRPr="00FF6025" w:rsidRDefault="00FF6025" w:rsidP="00FF6025">
      <w:pPr>
        <w:pStyle w:val="a4"/>
        <w:jc w:val="both"/>
        <w:rPr>
          <w:rFonts w:ascii="Times New Roman" w:hAnsi="Times New Roman"/>
          <w:sz w:val="28"/>
          <w:szCs w:val="28"/>
        </w:rPr>
      </w:pPr>
      <w:r w:rsidRPr="00FF6025">
        <w:rPr>
          <w:rFonts w:ascii="Times New Roman" w:hAnsi="Times New Roman"/>
          <w:sz w:val="28"/>
          <w:szCs w:val="28"/>
        </w:rPr>
        <w:t>- доходы от продажи муниципального имущества 427 тысяч рублей;</w:t>
      </w:r>
    </w:p>
    <w:p w:rsidR="00FF6025" w:rsidRPr="00FF6025" w:rsidRDefault="00FF6025" w:rsidP="00FF6025">
      <w:pPr>
        <w:pStyle w:val="a4"/>
        <w:jc w:val="both"/>
        <w:rPr>
          <w:rFonts w:ascii="Times New Roman" w:hAnsi="Times New Roman"/>
          <w:sz w:val="28"/>
          <w:szCs w:val="28"/>
        </w:rPr>
      </w:pPr>
      <w:r w:rsidRPr="00FF6025">
        <w:rPr>
          <w:rFonts w:ascii="Times New Roman" w:hAnsi="Times New Roman"/>
          <w:sz w:val="28"/>
          <w:szCs w:val="28"/>
        </w:rPr>
        <w:t xml:space="preserve">- за </w:t>
      </w:r>
      <w:proofErr w:type="spellStart"/>
      <w:r w:rsidRPr="00FF6025">
        <w:rPr>
          <w:rFonts w:ascii="Times New Roman" w:hAnsi="Times New Roman"/>
          <w:sz w:val="28"/>
          <w:szCs w:val="28"/>
        </w:rPr>
        <w:t>найм</w:t>
      </w:r>
      <w:proofErr w:type="spellEnd"/>
      <w:r w:rsidRPr="00FF6025">
        <w:rPr>
          <w:rFonts w:ascii="Times New Roman" w:hAnsi="Times New Roman"/>
          <w:sz w:val="28"/>
          <w:szCs w:val="28"/>
        </w:rPr>
        <w:t xml:space="preserve"> жилого фонда – 726 тысяч рублей.</w:t>
      </w:r>
    </w:p>
    <w:p w:rsidR="00FF6025" w:rsidRPr="00FF6025" w:rsidRDefault="00FF6025" w:rsidP="00FF6025">
      <w:pPr>
        <w:pStyle w:val="a4"/>
        <w:ind w:firstLine="708"/>
        <w:jc w:val="both"/>
        <w:rPr>
          <w:rFonts w:ascii="Times New Roman" w:hAnsi="Times New Roman"/>
          <w:sz w:val="28"/>
          <w:szCs w:val="28"/>
        </w:rPr>
      </w:pPr>
      <w:r w:rsidRPr="00FF6025">
        <w:rPr>
          <w:rFonts w:ascii="Times New Roman" w:hAnsi="Times New Roman"/>
          <w:sz w:val="28"/>
          <w:szCs w:val="28"/>
        </w:rPr>
        <w:t>Принято в муниципальную  собственность движимого имущества на сумму 8 миллионов 214 тысяч рублей.</w:t>
      </w:r>
    </w:p>
    <w:p w:rsidR="00FF6025" w:rsidRPr="00FF6025" w:rsidRDefault="00FF6025" w:rsidP="00FF6025">
      <w:pPr>
        <w:pStyle w:val="a4"/>
        <w:jc w:val="center"/>
        <w:rPr>
          <w:rFonts w:ascii="Times New Roman" w:hAnsi="Times New Roman"/>
          <w:sz w:val="28"/>
          <w:szCs w:val="28"/>
        </w:rPr>
      </w:pPr>
    </w:p>
    <w:p w:rsidR="00FF6025" w:rsidRPr="00FF6025" w:rsidRDefault="00FF6025" w:rsidP="00FF6025">
      <w:pPr>
        <w:pStyle w:val="a4"/>
        <w:rPr>
          <w:rFonts w:ascii="Times New Roman" w:hAnsi="Times New Roman"/>
          <w:sz w:val="28"/>
          <w:szCs w:val="28"/>
        </w:rPr>
      </w:pPr>
      <w:r w:rsidRPr="00FF6025">
        <w:rPr>
          <w:rFonts w:ascii="Times New Roman" w:hAnsi="Times New Roman"/>
          <w:sz w:val="28"/>
          <w:szCs w:val="28"/>
        </w:rPr>
        <w:t>МУП</w:t>
      </w:r>
    </w:p>
    <w:p w:rsidR="00FF6025" w:rsidRPr="00FF6025" w:rsidRDefault="00FF6025" w:rsidP="00FF6025">
      <w:pPr>
        <w:pStyle w:val="a4"/>
        <w:ind w:firstLine="708"/>
        <w:jc w:val="both"/>
        <w:rPr>
          <w:rFonts w:ascii="Times New Roman" w:hAnsi="Times New Roman"/>
          <w:sz w:val="28"/>
          <w:szCs w:val="28"/>
        </w:rPr>
      </w:pPr>
      <w:r w:rsidRPr="00FF6025">
        <w:rPr>
          <w:rFonts w:ascii="Times New Roman" w:hAnsi="Times New Roman"/>
          <w:sz w:val="28"/>
          <w:szCs w:val="28"/>
        </w:rPr>
        <w:t xml:space="preserve">В </w:t>
      </w:r>
      <w:proofErr w:type="spellStart"/>
      <w:r w:rsidRPr="00FF6025">
        <w:rPr>
          <w:rFonts w:ascii="Times New Roman" w:hAnsi="Times New Roman"/>
          <w:sz w:val="28"/>
          <w:szCs w:val="28"/>
        </w:rPr>
        <w:t>Родинском</w:t>
      </w:r>
      <w:proofErr w:type="spellEnd"/>
      <w:r w:rsidRPr="00FF6025">
        <w:rPr>
          <w:rFonts w:ascii="Times New Roman" w:hAnsi="Times New Roman"/>
          <w:sz w:val="28"/>
          <w:szCs w:val="28"/>
        </w:rPr>
        <w:t xml:space="preserve"> районе предоставляют услуги по теплоснабжению и водоснабжению 4 </w:t>
      </w:r>
      <w:proofErr w:type="spellStart"/>
      <w:r w:rsidRPr="00FF6025">
        <w:rPr>
          <w:rFonts w:ascii="Times New Roman" w:hAnsi="Times New Roman"/>
          <w:sz w:val="28"/>
          <w:szCs w:val="28"/>
        </w:rPr>
        <w:t>МУПа</w:t>
      </w:r>
      <w:proofErr w:type="spellEnd"/>
      <w:r w:rsidRPr="00FF6025">
        <w:rPr>
          <w:rFonts w:ascii="Times New Roman" w:hAnsi="Times New Roman"/>
          <w:sz w:val="28"/>
          <w:szCs w:val="28"/>
        </w:rPr>
        <w:t xml:space="preserve">, из них, 2 </w:t>
      </w:r>
      <w:proofErr w:type="spellStart"/>
      <w:r w:rsidRPr="00FF6025">
        <w:rPr>
          <w:rFonts w:ascii="Times New Roman" w:hAnsi="Times New Roman"/>
          <w:sz w:val="28"/>
          <w:szCs w:val="28"/>
        </w:rPr>
        <w:t>МУПа</w:t>
      </w:r>
      <w:proofErr w:type="spellEnd"/>
      <w:r w:rsidRPr="00FF6025">
        <w:rPr>
          <w:rFonts w:ascii="Times New Roman" w:hAnsi="Times New Roman"/>
          <w:sz w:val="28"/>
          <w:szCs w:val="28"/>
        </w:rPr>
        <w:t xml:space="preserve">  дополнительно, оказывают прочие услуги населению. </w:t>
      </w:r>
    </w:p>
    <w:p w:rsidR="00FF6025" w:rsidRPr="00FF6025" w:rsidRDefault="00FF6025" w:rsidP="00FF6025">
      <w:pPr>
        <w:pStyle w:val="a4"/>
        <w:ind w:firstLine="708"/>
        <w:jc w:val="both"/>
        <w:rPr>
          <w:rFonts w:ascii="Times New Roman" w:hAnsi="Times New Roman"/>
          <w:sz w:val="28"/>
          <w:szCs w:val="28"/>
        </w:rPr>
      </w:pPr>
      <w:r w:rsidRPr="00FF6025">
        <w:rPr>
          <w:rFonts w:ascii="Times New Roman" w:hAnsi="Times New Roman"/>
          <w:sz w:val="28"/>
          <w:szCs w:val="28"/>
        </w:rPr>
        <w:t xml:space="preserve"> В 2024 году МУП «Редакция Дело Октября» путем реорганизации  был преобразован в муниципальное автономное учреждение, а на базе ООО «Тепловик» и МУП «Раздольное»  был создан МУП «Тепловик», оказывающий услуги теплоснабжения </w:t>
      </w:r>
      <w:proofErr w:type="gramStart"/>
      <w:r w:rsidRPr="00FF6025">
        <w:rPr>
          <w:rFonts w:ascii="Times New Roman" w:hAnsi="Times New Roman"/>
          <w:sz w:val="28"/>
          <w:szCs w:val="28"/>
        </w:rPr>
        <w:t>в</w:t>
      </w:r>
      <w:proofErr w:type="gramEnd"/>
      <w:r w:rsidRPr="00FF6025">
        <w:rPr>
          <w:rFonts w:ascii="Times New Roman" w:hAnsi="Times New Roman"/>
          <w:sz w:val="28"/>
          <w:szCs w:val="28"/>
        </w:rPr>
        <w:t xml:space="preserve">  с. Родино и с. Раздольное.</w:t>
      </w:r>
    </w:p>
    <w:p w:rsidR="00FF6025" w:rsidRPr="00FF6025" w:rsidRDefault="00FF6025" w:rsidP="00FF6025">
      <w:pPr>
        <w:pStyle w:val="a4"/>
        <w:jc w:val="both"/>
        <w:rPr>
          <w:rFonts w:ascii="Times New Roman" w:hAnsi="Times New Roman"/>
          <w:sz w:val="28"/>
          <w:szCs w:val="28"/>
        </w:rPr>
      </w:pPr>
    </w:p>
    <w:p w:rsidR="00FF6025" w:rsidRPr="00FF6025" w:rsidRDefault="00FF6025" w:rsidP="00FF6025">
      <w:pPr>
        <w:pStyle w:val="a4"/>
        <w:rPr>
          <w:rFonts w:ascii="Times New Roman" w:hAnsi="Times New Roman"/>
          <w:sz w:val="28"/>
          <w:szCs w:val="28"/>
        </w:rPr>
      </w:pPr>
      <w:r w:rsidRPr="00FF6025">
        <w:rPr>
          <w:rFonts w:ascii="Times New Roman" w:hAnsi="Times New Roman"/>
          <w:sz w:val="28"/>
          <w:szCs w:val="28"/>
        </w:rPr>
        <w:t>ДОПОЛНИТЕЛЬНЫЕ МЕРЫ ПОДДЕРЖКИ В ЦЕЛЯХ СОБЛЮДЕНИЯ ПРЕДЕЛЬНОГО ИНДЕКСА ПЛАТЫ ГРАЖДАН ЗА КОММУНАЛЬНЫЕ УСЛУГИ</w:t>
      </w:r>
    </w:p>
    <w:p w:rsidR="00FF6025" w:rsidRPr="00FF6025" w:rsidRDefault="00FF6025" w:rsidP="00FF6025">
      <w:pPr>
        <w:pStyle w:val="a4"/>
        <w:ind w:firstLine="708"/>
        <w:jc w:val="both"/>
        <w:rPr>
          <w:rFonts w:ascii="Times New Roman" w:hAnsi="Times New Roman"/>
          <w:sz w:val="28"/>
          <w:szCs w:val="28"/>
        </w:rPr>
      </w:pPr>
      <w:r w:rsidRPr="00FF6025">
        <w:rPr>
          <w:rFonts w:ascii="Times New Roman" w:hAnsi="Times New Roman"/>
          <w:sz w:val="28"/>
          <w:szCs w:val="28"/>
        </w:rPr>
        <w:t xml:space="preserve">Продолжается работа Администрации района по оказанию социальной поддержки населению в целях соблюдения предельного индекса платы граждан за коммунальные услуги. Из краевого бюджета в 2024 году выплачено 4 миллиона 855 тысяч рублей.  </w:t>
      </w:r>
    </w:p>
    <w:p w:rsidR="00FF6025" w:rsidRPr="00FF6025" w:rsidRDefault="00FF6025" w:rsidP="00FF6025">
      <w:pPr>
        <w:pStyle w:val="a4"/>
        <w:ind w:firstLine="708"/>
        <w:jc w:val="both"/>
        <w:rPr>
          <w:rFonts w:ascii="Times New Roman" w:hAnsi="Times New Roman"/>
          <w:sz w:val="28"/>
          <w:szCs w:val="28"/>
        </w:rPr>
      </w:pPr>
      <w:r w:rsidRPr="00FF6025">
        <w:rPr>
          <w:rFonts w:ascii="Times New Roman" w:hAnsi="Times New Roman"/>
          <w:sz w:val="28"/>
          <w:szCs w:val="28"/>
        </w:rPr>
        <w:t xml:space="preserve">Через МФЦ гражданами подано 1687 заявлений на компенсацию твердого топлива, на центральное отопление 766. </w:t>
      </w:r>
    </w:p>
    <w:p w:rsidR="00FF6025" w:rsidRPr="00FF6025" w:rsidRDefault="00FF6025" w:rsidP="00FF6025">
      <w:pPr>
        <w:pStyle w:val="a4"/>
        <w:ind w:firstLine="708"/>
        <w:jc w:val="both"/>
        <w:rPr>
          <w:rFonts w:ascii="Times New Roman" w:hAnsi="Times New Roman"/>
          <w:sz w:val="28"/>
          <w:szCs w:val="28"/>
        </w:rPr>
      </w:pPr>
      <w:r w:rsidRPr="00FF6025">
        <w:rPr>
          <w:rFonts w:ascii="Times New Roman" w:hAnsi="Times New Roman"/>
          <w:sz w:val="28"/>
          <w:szCs w:val="28"/>
        </w:rPr>
        <w:t xml:space="preserve">Количество выплаченной социальной поддержки в сравнении с 2023 годом снизилось в связи с  тем, что компенсация начисляется исходя из фактической цены приобретения твердого топлива, но не выше предельной цены, а фактическая цена в отдельных случаях складывается ниже предельной. </w:t>
      </w:r>
    </w:p>
    <w:p w:rsidR="00FF6025" w:rsidRPr="00FF6025" w:rsidRDefault="00FF6025" w:rsidP="00FF6025">
      <w:pPr>
        <w:pStyle w:val="a4"/>
        <w:rPr>
          <w:rFonts w:ascii="Times New Roman" w:hAnsi="Times New Roman"/>
          <w:sz w:val="28"/>
          <w:szCs w:val="28"/>
        </w:rPr>
      </w:pPr>
    </w:p>
    <w:p w:rsidR="00FF6025" w:rsidRPr="00FF6025" w:rsidRDefault="00FF6025" w:rsidP="00FF6025">
      <w:pPr>
        <w:pStyle w:val="a4"/>
        <w:rPr>
          <w:rFonts w:ascii="Times New Roman" w:hAnsi="Times New Roman"/>
          <w:sz w:val="28"/>
          <w:szCs w:val="28"/>
        </w:rPr>
      </w:pPr>
      <w:r w:rsidRPr="00FF6025">
        <w:rPr>
          <w:rFonts w:ascii="Times New Roman" w:hAnsi="Times New Roman"/>
          <w:sz w:val="28"/>
          <w:szCs w:val="28"/>
        </w:rPr>
        <w:t>РАБОТА С ПРЕДПРИНИМАТЕЛЯМИ</w:t>
      </w:r>
    </w:p>
    <w:p w:rsidR="00FF6025" w:rsidRPr="00FF6025" w:rsidRDefault="00FF6025" w:rsidP="00FF6025">
      <w:pPr>
        <w:pStyle w:val="a4"/>
        <w:rPr>
          <w:rFonts w:ascii="Times New Roman" w:hAnsi="Times New Roman"/>
          <w:sz w:val="28"/>
          <w:szCs w:val="28"/>
        </w:rPr>
      </w:pPr>
    </w:p>
    <w:p w:rsidR="00FF6025" w:rsidRPr="00FF6025" w:rsidRDefault="00FF6025" w:rsidP="00FF6025">
      <w:pPr>
        <w:pStyle w:val="a4"/>
        <w:ind w:firstLine="708"/>
        <w:jc w:val="both"/>
        <w:rPr>
          <w:rFonts w:ascii="Times New Roman" w:hAnsi="Times New Roman"/>
          <w:sz w:val="28"/>
          <w:szCs w:val="28"/>
        </w:rPr>
      </w:pPr>
      <w:r w:rsidRPr="00FF6025">
        <w:rPr>
          <w:rFonts w:ascii="Times New Roman" w:hAnsi="Times New Roman"/>
          <w:sz w:val="28"/>
          <w:szCs w:val="28"/>
        </w:rPr>
        <w:t xml:space="preserve">На территории Родинского района осуществляют  свою  деятельность 123  индивидуальных предпринимателя и </w:t>
      </w:r>
      <w:proofErr w:type="spellStart"/>
      <w:r w:rsidRPr="00FF6025">
        <w:rPr>
          <w:rFonts w:ascii="Times New Roman" w:hAnsi="Times New Roman"/>
          <w:sz w:val="28"/>
          <w:szCs w:val="28"/>
        </w:rPr>
        <w:t>самозанятых</w:t>
      </w:r>
      <w:proofErr w:type="spellEnd"/>
      <w:r w:rsidRPr="00FF6025">
        <w:rPr>
          <w:rFonts w:ascii="Times New Roman" w:hAnsi="Times New Roman"/>
          <w:sz w:val="28"/>
          <w:szCs w:val="28"/>
        </w:rPr>
        <w:t xml:space="preserve"> граждан. В 2024 году в Информационно-консультационный центр «Мой бизнес» обратились и получили консультацию  по развитию бизнеса 52 человека. </w:t>
      </w:r>
    </w:p>
    <w:p w:rsidR="00FF6025" w:rsidRPr="00FF6025" w:rsidRDefault="00FF6025" w:rsidP="00FF6025">
      <w:pPr>
        <w:pStyle w:val="a5"/>
        <w:spacing w:before="0" w:beforeAutospacing="0" w:after="0" w:afterAutospacing="0"/>
        <w:jc w:val="center"/>
        <w:rPr>
          <w:rFonts w:eastAsiaTheme="minorHAnsi"/>
          <w:b/>
          <w:bCs/>
          <w:sz w:val="28"/>
          <w:szCs w:val="28"/>
        </w:rPr>
      </w:pPr>
      <w:r w:rsidRPr="00FF6025">
        <w:rPr>
          <w:rFonts w:eastAsiaTheme="minorHAnsi"/>
          <w:b/>
          <w:bCs/>
          <w:sz w:val="28"/>
          <w:szCs w:val="28"/>
        </w:rPr>
        <w:lastRenderedPageBreak/>
        <w:t>СЕЛЬСКОЕ  ХОЗЯЙСТВО</w:t>
      </w:r>
    </w:p>
    <w:p w:rsidR="00FF6025" w:rsidRPr="00FF6025" w:rsidRDefault="00FF6025" w:rsidP="00FF6025">
      <w:pPr>
        <w:pStyle w:val="a5"/>
        <w:spacing w:before="0" w:beforeAutospacing="0" w:after="0" w:afterAutospacing="0"/>
        <w:jc w:val="center"/>
        <w:rPr>
          <w:rFonts w:eastAsiaTheme="minorHAnsi"/>
          <w:bCs/>
          <w:sz w:val="28"/>
          <w:szCs w:val="28"/>
        </w:rPr>
      </w:pPr>
    </w:p>
    <w:p w:rsidR="00FF6025" w:rsidRPr="00FF6025" w:rsidRDefault="00FF6025" w:rsidP="00FF6025">
      <w:pPr>
        <w:pStyle w:val="a4"/>
        <w:jc w:val="both"/>
        <w:rPr>
          <w:rFonts w:ascii="Times New Roman" w:hAnsi="Times New Roman"/>
          <w:sz w:val="28"/>
          <w:szCs w:val="28"/>
        </w:rPr>
      </w:pPr>
      <w:r w:rsidRPr="00FF6025">
        <w:rPr>
          <w:sz w:val="28"/>
          <w:szCs w:val="28"/>
        </w:rPr>
        <w:t xml:space="preserve"> </w:t>
      </w:r>
      <w:r w:rsidRPr="00FF6025">
        <w:rPr>
          <w:sz w:val="28"/>
          <w:szCs w:val="28"/>
        </w:rPr>
        <w:tab/>
      </w:r>
      <w:r w:rsidRPr="00FF6025">
        <w:rPr>
          <w:rFonts w:ascii="Times New Roman" w:hAnsi="Times New Roman"/>
          <w:sz w:val="28"/>
          <w:szCs w:val="28"/>
        </w:rPr>
        <w:t xml:space="preserve">Родинский район является одним из крупнейших  сельскохозяйственных районов Алтайского края. Сельское хозяйство района представлено 10 коллективными и 30  крестьянско-фермерскими хозяйствами. </w:t>
      </w:r>
    </w:p>
    <w:p w:rsidR="00FF6025" w:rsidRPr="00FF6025" w:rsidRDefault="00FF6025" w:rsidP="00FF6025">
      <w:pPr>
        <w:pStyle w:val="a4"/>
        <w:ind w:firstLine="708"/>
        <w:jc w:val="both"/>
        <w:rPr>
          <w:rFonts w:ascii="Times New Roman" w:hAnsi="Times New Roman"/>
          <w:sz w:val="28"/>
          <w:szCs w:val="28"/>
        </w:rPr>
      </w:pPr>
      <w:r w:rsidRPr="00FF6025">
        <w:rPr>
          <w:rFonts w:ascii="Times New Roman" w:hAnsi="Times New Roman"/>
          <w:sz w:val="28"/>
          <w:szCs w:val="28"/>
        </w:rPr>
        <w:t>Стратегическим направлением развития растениеводства Родинского района по-прежнему остается зерновое производство.</w:t>
      </w:r>
    </w:p>
    <w:p w:rsidR="00FF6025" w:rsidRPr="00FF6025" w:rsidRDefault="00FF6025" w:rsidP="00FF6025">
      <w:pPr>
        <w:pStyle w:val="a4"/>
        <w:ind w:firstLine="708"/>
        <w:jc w:val="both"/>
        <w:rPr>
          <w:rFonts w:ascii="Times New Roman" w:hAnsi="Times New Roman"/>
          <w:sz w:val="28"/>
          <w:szCs w:val="28"/>
        </w:rPr>
      </w:pPr>
      <w:r w:rsidRPr="00FF6025">
        <w:rPr>
          <w:rFonts w:ascii="Times New Roman" w:hAnsi="Times New Roman"/>
          <w:sz w:val="28"/>
          <w:szCs w:val="28"/>
        </w:rPr>
        <w:t xml:space="preserve">Площадь сельскохозяйственных угодий составляет  288 тысяч 678 гектаров, площадь пашни -  228 тысяч 800 гектаров. </w:t>
      </w:r>
    </w:p>
    <w:p w:rsidR="00FF6025" w:rsidRPr="00FF6025" w:rsidRDefault="00FF6025" w:rsidP="00FF6025">
      <w:pPr>
        <w:pStyle w:val="a4"/>
        <w:ind w:firstLine="708"/>
        <w:jc w:val="both"/>
        <w:rPr>
          <w:rFonts w:ascii="Times New Roman" w:hAnsi="Times New Roman"/>
          <w:sz w:val="28"/>
          <w:szCs w:val="28"/>
        </w:rPr>
      </w:pPr>
      <w:proofErr w:type="gramStart"/>
      <w:r w:rsidRPr="00FF6025">
        <w:rPr>
          <w:rFonts w:ascii="Times New Roman" w:hAnsi="Times New Roman"/>
          <w:sz w:val="28"/>
          <w:szCs w:val="28"/>
        </w:rPr>
        <w:t>По</w:t>
      </w:r>
      <w:proofErr w:type="gramEnd"/>
      <w:r w:rsidRPr="00FF6025">
        <w:rPr>
          <w:rFonts w:ascii="Times New Roman" w:hAnsi="Times New Roman"/>
          <w:sz w:val="28"/>
          <w:szCs w:val="28"/>
        </w:rPr>
        <w:t xml:space="preserve"> </w:t>
      </w:r>
      <w:proofErr w:type="gramStart"/>
      <w:r w:rsidRPr="00FF6025">
        <w:rPr>
          <w:rFonts w:ascii="Times New Roman" w:hAnsi="Times New Roman"/>
          <w:sz w:val="28"/>
          <w:szCs w:val="28"/>
        </w:rPr>
        <w:t>итогом</w:t>
      </w:r>
      <w:proofErr w:type="gramEnd"/>
      <w:r w:rsidRPr="00FF6025">
        <w:rPr>
          <w:rFonts w:ascii="Times New Roman" w:hAnsi="Times New Roman"/>
          <w:sz w:val="28"/>
          <w:szCs w:val="28"/>
        </w:rPr>
        <w:t xml:space="preserve"> уборочных работ 2024 года, валовой сбор зерновых и зернобобовых культур составил 159 тысяч 344 тонны при урожайности 13,9 центнера с гектара, из них пшеницы произведено 104 тысячи 231 тонну. Подсолнечника получено 46 тысяч 334 тонны при урожайности 12,4 центнера с гектара.</w:t>
      </w:r>
    </w:p>
    <w:p w:rsidR="00FF6025" w:rsidRPr="00FF6025" w:rsidRDefault="00FF6025" w:rsidP="00FF6025">
      <w:pPr>
        <w:pStyle w:val="a4"/>
        <w:ind w:firstLine="708"/>
        <w:jc w:val="both"/>
        <w:rPr>
          <w:rFonts w:ascii="Times New Roman" w:hAnsi="Times New Roman"/>
          <w:sz w:val="28"/>
          <w:szCs w:val="28"/>
        </w:rPr>
      </w:pPr>
      <w:r w:rsidRPr="00FF6025">
        <w:rPr>
          <w:rFonts w:ascii="Times New Roman" w:hAnsi="Times New Roman"/>
          <w:sz w:val="28"/>
          <w:szCs w:val="28"/>
        </w:rPr>
        <w:t>Родинский район традиционно занимается молочным  и мясным  животноводством, а так же овцеводством. В районе находятся три крупных животноводческих хозяйства. Хозяйств</w:t>
      </w:r>
      <w:proofErr w:type="gramStart"/>
      <w:r w:rsidRPr="00FF6025">
        <w:rPr>
          <w:rFonts w:ascii="Times New Roman" w:hAnsi="Times New Roman"/>
          <w:sz w:val="28"/>
          <w:szCs w:val="28"/>
        </w:rPr>
        <w:t>о ООО</w:t>
      </w:r>
      <w:proofErr w:type="gramEnd"/>
      <w:r w:rsidRPr="00FF6025">
        <w:rPr>
          <w:rFonts w:ascii="Times New Roman" w:hAnsi="Times New Roman"/>
          <w:sz w:val="28"/>
          <w:szCs w:val="28"/>
        </w:rPr>
        <w:t xml:space="preserve"> «Родинский» лидирует по количеству дойных коров - 440 голов, в ООО «Маяк» - 400 голов, в  ООО «Восход» 314 голов крупного рогатого скота. </w:t>
      </w:r>
    </w:p>
    <w:p w:rsidR="00FF6025" w:rsidRPr="00FF6025" w:rsidRDefault="00FF6025" w:rsidP="00FF6025">
      <w:pPr>
        <w:pStyle w:val="a4"/>
        <w:ind w:firstLine="708"/>
        <w:jc w:val="both"/>
        <w:rPr>
          <w:rFonts w:ascii="Times New Roman" w:hAnsi="Times New Roman"/>
          <w:sz w:val="28"/>
          <w:szCs w:val="28"/>
        </w:rPr>
      </w:pPr>
      <w:r w:rsidRPr="00FF6025">
        <w:rPr>
          <w:rFonts w:ascii="Times New Roman" w:hAnsi="Times New Roman"/>
          <w:sz w:val="28"/>
          <w:szCs w:val="28"/>
        </w:rPr>
        <w:t>Поголовье крупно рогатого скота хозяй</w:t>
      </w:r>
      <w:proofErr w:type="gramStart"/>
      <w:r w:rsidRPr="00FF6025">
        <w:rPr>
          <w:rFonts w:ascii="Times New Roman" w:hAnsi="Times New Roman"/>
          <w:sz w:val="28"/>
          <w:szCs w:val="28"/>
        </w:rPr>
        <w:t>ств вс</w:t>
      </w:r>
      <w:proofErr w:type="gramEnd"/>
      <w:r w:rsidRPr="00FF6025">
        <w:rPr>
          <w:rFonts w:ascii="Times New Roman" w:hAnsi="Times New Roman"/>
          <w:sz w:val="28"/>
          <w:szCs w:val="28"/>
        </w:rPr>
        <w:t xml:space="preserve">ех форм собственности в 2024 году в </w:t>
      </w:r>
      <w:proofErr w:type="spellStart"/>
      <w:r w:rsidRPr="00FF6025">
        <w:rPr>
          <w:rFonts w:ascii="Times New Roman" w:hAnsi="Times New Roman"/>
          <w:sz w:val="28"/>
          <w:szCs w:val="28"/>
        </w:rPr>
        <w:t>Родинском</w:t>
      </w:r>
      <w:proofErr w:type="spellEnd"/>
      <w:r w:rsidRPr="00FF6025">
        <w:rPr>
          <w:rFonts w:ascii="Times New Roman" w:hAnsi="Times New Roman"/>
          <w:sz w:val="28"/>
          <w:szCs w:val="28"/>
        </w:rPr>
        <w:t xml:space="preserve"> районе составило 6 тысяч 263, из них 3 тысячи 226 коров и  6 тысяч 164 головы овец.</w:t>
      </w:r>
    </w:p>
    <w:p w:rsidR="00FF6025" w:rsidRPr="00FF6025" w:rsidRDefault="00FF6025" w:rsidP="00FF6025">
      <w:pPr>
        <w:pStyle w:val="a4"/>
        <w:ind w:firstLine="708"/>
        <w:jc w:val="both"/>
        <w:rPr>
          <w:rFonts w:ascii="Times New Roman" w:hAnsi="Times New Roman"/>
          <w:sz w:val="28"/>
          <w:szCs w:val="28"/>
        </w:rPr>
      </w:pPr>
      <w:r w:rsidRPr="00FF6025">
        <w:rPr>
          <w:rFonts w:ascii="Times New Roman" w:hAnsi="Times New Roman"/>
          <w:sz w:val="28"/>
          <w:szCs w:val="28"/>
        </w:rPr>
        <w:t>Производство молока составило 110 тысяч центнеров.</w:t>
      </w:r>
    </w:p>
    <w:p w:rsidR="00FF6025" w:rsidRPr="00FF6025" w:rsidRDefault="00FF6025" w:rsidP="00FF6025">
      <w:pPr>
        <w:pStyle w:val="a4"/>
        <w:ind w:firstLine="708"/>
        <w:jc w:val="both"/>
        <w:rPr>
          <w:rFonts w:ascii="Times New Roman" w:hAnsi="Times New Roman"/>
          <w:sz w:val="28"/>
          <w:szCs w:val="28"/>
        </w:rPr>
      </w:pPr>
      <w:proofErr w:type="spellStart"/>
      <w:r w:rsidRPr="00FF6025">
        <w:rPr>
          <w:rFonts w:ascii="Times New Roman" w:hAnsi="Times New Roman"/>
          <w:sz w:val="28"/>
          <w:szCs w:val="28"/>
        </w:rPr>
        <w:t>Сельхозтоваропроизводители</w:t>
      </w:r>
      <w:proofErr w:type="spellEnd"/>
      <w:r w:rsidRPr="00FF6025">
        <w:rPr>
          <w:rFonts w:ascii="Times New Roman" w:hAnsi="Times New Roman"/>
          <w:sz w:val="28"/>
          <w:szCs w:val="28"/>
        </w:rPr>
        <w:t xml:space="preserve"> всех форм собственности продолжили участие в программе технического перевооружения села. На приобретение техники потрачено более 307 миллионов рублей. По программе господдержки хозяйства получили денежные средства в размере более            24 миллионов рублей. </w:t>
      </w:r>
    </w:p>
    <w:p w:rsidR="00FF6025" w:rsidRPr="00FF6025" w:rsidRDefault="00FF6025" w:rsidP="00FF6025">
      <w:pPr>
        <w:pStyle w:val="a4"/>
        <w:ind w:firstLine="708"/>
        <w:jc w:val="both"/>
        <w:rPr>
          <w:rFonts w:ascii="Times New Roman" w:hAnsi="Times New Roman"/>
          <w:sz w:val="28"/>
          <w:szCs w:val="28"/>
        </w:rPr>
      </w:pPr>
      <w:r w:rsidRPr="00FF6025">
        <w:rPr>
          <w:rFonts w:ascii="Times New Roman" w:hAnsi="Times New Roman"/>
          <w:sz w:val="28"/>
          <w:szCs w:val="28"/>
        </w:rPr>
        <w:t>Выручка от реализации сельскохозяйственной продукции составила 1миллиард 106  миллионов 818 тысяч рублей.</w:t>
      </w:r>
    </w:p>
    <w:p w:rsidR="00FF6025" w:rsidRPr="00FF6025" w:rsidRDefault="00FF6025" w:rsidP="00FF6025">
      <w:pPr>
        <w:pStyle w:val="a4"/>
        <w:jc w:val="both"/>
        <w:rPr>
          <w:rFonts w:ascii="Times New Roman" w:hAnsi="Times New Roman"/>
          <w:sz w:val="28"/>
          <w:szCs w:val="28"/>
        </w:rPr>
      </w:pPr>
    </w:p>
    <w:p w:rsidR="00FF6025" w:rsidRPr="00FF6025" w:rsidRDefault="00FF6025" w:rsidP="00FF6025">
      <w:pPr>
        <w:pStyle w:val="a5"/>
        <w:spacing w:before="0" w:beforeAutospacing="0" w:after="0" w:afterAutospacing="0"/>
        <w:jc w:val="center"/>
        <w:rPr>
          <w:b/>
          <w:sz w:val="28"/>
          <w:szCs w:val="28"/>
          <w:lang w:eastAsia="en-US"/>
        </w:rPr>
      </w:pPr>
      <w:r w:rsidRPr="00FF6025">
        <w:rPr>
          <w:b/>
          <w:sz w:val="28"/>
          <w:szCs w:val="28"/>
          <w:lang w:eastAsia="en-US"/>
        </w:rPr>
        <w:t>ЖИЛИЩНО - КОММУНАЛЬНОЕ  ХОЗЯЙСТВО</w:t>
      </w:r>
    </w:p>
    <w:p w:rsidR="00FF6025" w:rsidRPr="00FF6025" w:rsidRDefault="00FF6025" w:rsidP="00FF6025">
      <w:pPr>
        <w:pStyle w:val="a5"/>
        <w:spacing w:before="0" w:beforeAutospacing="0" w:after="0" w:afterAutospacing="0"/>
        <w:jc w:val="center"/>
        <w:rPr>
          <w:sz w:val="28"/>
          <w:szCs w:val="28"/>
          <w:lang w:eastAsia="en-US"/>
        </w:rPr>
      </w:pPr>
    </w:p>
    <w:p w:rsidR="00FF6025" w:rsidRPr="00FF6025" w:rsidRDefault="00FF6025" w:rsidP="00FF6025">
      <w:pPr>
        <w:pStyle w:val="a4"/>
        <w:ind w:firstLine="708"/>
        <w:jc w:val="both"/>
        <w:rPr>
          <w:rFonts w:ascii="Times New Roman" w:hAnsi="Times New Roman"/>
          <w:sz w:val="28"/>
          <w:szCs w:val="28"/>
        </w:rPr>
      </w:pPr>
      <w:r w:rsidRPr="00FF6025">
        <w:rPr>
          <w:rFonts w:ascii="Times New Roman" w:hAnsi="Times New Roman"/>
          <w:sz w:val="28"/>
          <w:szCs w:val="28"/>
        </w:rPr>
        <w:t xml:space="preserve">В 2024 году в рамках федерального проекта «Чистая вода» завершены  работы на объекте «Реконструкция водопроводных сетей и сооружений в с. </w:t>
      </w:r>
      <w:proofErr w:type="gramStart"/>
      <w:r w:rsidRPr="00FF6025">
        <w:rPr>
          <w:rFonts w:ascii="Times New Roman" w:hAnsi="Times New Roman"/>
          <w:sz w:val="28"/>
          <w:szCs w:val="28"/>
        </w:rPr>
        <w:t>Родино</w:t>
      </w:r>
      <w:proofErr w:type="gramEnd"/>
      <w:r w:rsidRPr="00FF6025">
        <w:rPr>
          <w:rFonts w:ascii="Times New Roman" w:hAnsi="Times New Roman"/>
          <w:sz w:val="28"/>
          <w:szCs w:val="28"/>
        </w:rPr>
        <w:t>». Всего с начала проведения работ освоено более 323 миллионов рублей, подрядчик ООО «</w:t>
      </w:r>
      <w:proofErr w:type="spellStart"/>
      <w:r w:rsidRPr="00FF6025">
        <w:rPr>
          <w:rFonts w:ascii="Times New Roman" w:hAnsi="Times New Roman"/>
          <w:sz w:val="28"/>
          <w:szCs w:val="28"/>
        </w:rPr>
        <w:t>Газводстрой</w:t>
      </w:r>
      <w:proofErr w:type="spellEnd"/>
      <w:r w:rsidRPr="00FF6025">
        <w:rPr>
          <w:rFonts w:ascii="Times New Roman" w:hAnsi="Times New Roman"/>
          <w:sz w:val="28"/>
          <w:szCs w:val="28"/>
        </w:rPr>
        <w:t xml:space="preserve">». Общая протяженность обновленной водопроводной сети составила 33 тысячи  398 метров, установлено 547 водопроводных колодцев, 203 пожарных гидранта, три новые водонапорные башни, каждая объемом по 160 м³, две установки обеззараживания воды, дизельный генератор. </w:t>
      </w:r>
    </w:p>
    <w:p w:rsidR="00FF6025" w:rsidRDefault="00FF6025" w:rsidP="00FF6025">
      <w:pPr>
        <w:pStyle w:val="a4"/>
        <w:ind w:firstLine="708"/>
        <w:jc w:val="both"/>
        <w:rPr>
          <w:rFonts w:ascii="Times New Roman" w:hAnsi="Times New Roman"/>
          <w:sz w:val="28"/>
          <w:szCs w:val="28"/>
        </w:rPr>
      </w:pPr>
    </w:p>
    <w:p w:rsidR="00FF6025" w:rsidRDefault="00FF6025" w:rsidP="00FF6025">
      <w:pPr>
        <w:pStyle w:val="a4"/>
        <w:ind w:firstLine="708"/>
        <w:jc w:val="both"/>
        <w:rPr>
          <w:rFonts w:ascii="Times New Roman" w:hAnsi="Times New Roman"/>
          <w:sz w:val="28"/>
          <w:szCs w:val="28"/>
        </w:rPr>
      </w:pPr>
    </w:p>
    <w:p w:rsidR="00FF6025" w:rsidRPr="00FF6025" w:rsidRDefault="00FF6025" w:rsidP="00FF6025">
      <w:pPr>
        <w:pStyle w:val="a4"/>
        <w:ind w:firstLine="708"/>
        <w:jc w:val="both"/>
        <w:rPr>
          <w:rFonts w:ascii="Times New Roman" w:hAnsi="Times New Roman"/>
          <w:sz w:val="28"/>
          <w:szCs w:val="28"/>
        </w:rPr>
      </w:pPr>
      <w:proofErr w:type="spellStart"/>
      <w:r w:rsidRPr="00FF6025">
        <w:rPr>
          <w:rFonts w:ascii="Times New Roman" w:hAnsi="Times New Roman"/>
          <w:sz w:val="28"/>
          <w:szCs w:val="28"/>
        </w:rPr>
        <w:lastRenderedPageBreak/>
        <w:t>Переподключение</w:t>
      </w:r>
      <w:proofErr w:type="spellEnd"/>
      <w:r w:rsidRPr="00FF6025">
        <w:rPr>
          <w:rFonts w:ascii="Times New Roman" w:hAnsi="Times New Roman"/>
          <w:sz w:val="28"/>
          <w:szCs w:val="28"/>
        </w:rPr>
        <w:t xml:space="preserve"> абонентов к новому водопроводу проводится в рамках реализации государственной программы Алтайского края «Обеспечение населения Алтайского края жилищно-коммунальными услугами». </w:t>
      </w:r>
    </w:p>
    <w:p w:rsidR="00FF6025" w:rsidRPr="00FF6025" w:rsidRDefault="00FF6025" w:rsidP="00FF6025">
      <w:pPr>
        <w:pStyle w:val="a4"/>
        <w:ind w:firstLine="708"/>
        <w:jc w:val="both"/>
        <w:rPr>
          <w:rFonts w:ascii="Times New Roman" w:hAnsi="Times New Roman"/>
          <w:sz w:val="28"/>
          <w:szCs w:val="28"/>
        </w:rPr>
      </w:pPr>
      <w:r w:rsidRPr="00FF6025">
        <w:rPr>
          <w:rFonts w:ascii="Times New Roman" w:hAnsi="Times New Roman"/>
          <w:sz w:val="28"/>
          <w:szCs w:val="28"/>
        </w:rPr>
        <w:t xml:space="preserve">За 2024 год в рамках указанной программы освоено почти 1​9 миллионов рублей, </w:t>
      </w:r>
      <w:proofErr w:type="spellStart"/>
      <w:r w:rsidRPr="00FF6025">
        <w:rPr>
          <w:rFonts w:ascii="Times New Roman" w:hAnsi="Times New Roman"/>
          <w:sz w:val="28"/>
          <w:szCs w:val="28"/>
        </w:rPr>
        <w:t>переподключено</w:t>
      </w:r>
      <w:proofErr w:type="spellEnd"/>
      <w:r w:rsidRPr="00FF6025">
        <w:rPr>
          <w:rFonts w:ascii="Times New Roman" w:hAnsi="Times New Roman"/>
          <w:sz w:val="28"/>
          <w:szCs w:val="28"/>
        </w:rPr>
        <w:t xml:space="preserve"> к новой водопроводной сети более 300 абонентов. Работа по </w:t>
      </w:r>
      <w:proofErr w:type="spellStart"/>
      <w:r w:rsidRPr="00FF6025">
        <w:rPr>
          <w:rFonts w:ascii="Times New Roman" w:hAnsi="Times New Roman"/>
          <w:sz w:val="28"/>
          <w:szCs w:val="28"/>
        </w:rPr>
        <w:t>переподключению</w:t>
      </w:r>
      <w:proofErr w:type="spellEnd"/>
      <w:r w:rsidRPr="00FF6025">
        <w:rPr>
          <w:rFonts w:ascii="Times New Roman" w:hAnsi="Times New Roman"/>
          <w:sz w:val="28"/>
          <w:szCs w:val="28"/>
        </w:rPr>
        <w:t xml:space="preserve"> абонентов продолжится в текущем году.</w:t>
      </w:r>
    </w:p>
    <w:p w:rsidR="00FF6025" w:rsidRPr="00FF6025" w:rsidRDefault="00FF6025" w:rsidP="00FF6025">
      <w:pPr>
        <w:pStyle w:val="a4"/>
        <w:ind w:firstLine="708"/>
        <w:jc w:val="both"/>
        <w:rPr>
          <w:rFonts w:ascii="Times New Roman" w:hAnsi="Times New Roman"/>
          <w:sz w:val="28"/>
          <w:szCs w:val="28"/>
        </w:rPr>
      </w:pPr>
      <w:r w:rsidRPr="00FF6025">
        <w:rPr>
          <w:rFonts w:ascii="Times New Roman" w:hAnsi="Times New Roman"/>
          <w:sz w:val="28"/>
          <w:szCs w:val="28"/>
        </w:rPr>
        <w:t>В рамках реализации государственной программы «Обеспечение населения Алтайского края жилищно-коммунальными услугами», направленной на обеспечение стабильного водоснабжения населения Алтайского края, произведен капитальный ремонт:</w:t>
      </w:r>
    </w:p>
    <w:p w:rsidR="00FF6025" w:rsidRPr="00FF6025" w:rsidRDefault="00FF6025" w:rsidP="00FF6025">
      <w:pPr>
        <w:pStyle w:val="a4"/>
        <w:jc w:val="both"/>
        <w:rPr>
          <w:rFonts w:ascii="Times New Roman" w:hAnsi="Times New Roman"/>
          <w:sz w:val="28"/>
          <w:szCs w:val="28"/>
        </w:rPr>
      </w:pPr>
      <w:r w:rsidRPr="00FF6025">
        <w:rPr>
          <w:rFonts w:ascii="Times New Roman" w:hAnsi="Times New Roman"/>
          <w:sz w:val="28"/>
          <w:szCs w:val="28"/>
        </w:rPr>
        <w:t xml:space="preserve">-  наружных сетей водопровода по ул. </w:t>
      </w:r>
      <w:proofErr w:type="gramStart"/>
      <w:r w:rsidRPr="00FF6025">
        <w:rPr>
          <w:rFonts w:ascii="Times New Roman" w:hAnsi="Times New Roman"/>
          <w:sz w:val="28"/>
          <w:szCs w:val="28"/>
        </w:rPr>
        <w:t>Восточная</w:t>
      </w:r>
      <w:proofErr w:type="gramEnd"/>
      <w:r w:rsidRPr="00FF6025">
        <w:rPr>
          <w:rFonts w:ascii="Times New Roman" w:hAnsi="Times New Roman"/>
          <w:sz w:val="28"/>
          <w:szCs w:val="28"/>
        </w:rPr>
        <w:t>, ул. Советская, ул. Детсадовская в с. Раздольное,  на сумму  5 миллионов​ 2​9​8 тысяч рублей;</w:t>
      </w:r>
    </w:p>
    <w:p w:rsidR="00FF6025" w:rsidRPr="00FF6025" w:rsidRDefault="00FF6025" w:rsidP="00FF6025">
      <w:pPr>
        <w:pStyle w:val="a4"/>
        <w:jc w:val="both"/>
        <w:rPr>
          <w:rFonts w:ascii="Times New Roman" w:hAnsi="Times New Roman"/>
          <w:sz w:val="28"/>
          <w:szCs w:val="28"/>
        </w:rPr>
      </w:pPr>
      <w:r w:rsidRPr="00FF6025">
        <w:rPr>
          <w:rFonts w:ascii="Times New Roman" w:hAnsi="Times New Roman"/>
          <w:sz w:val="28"/>
          <w:szCs w:val="28"/>
        </w:rPr>
        <w:t>- водозаборного узла в п. Зеленая Дубрава,  на сумму  4 миллиона​ 5​1​9 тысяч рублей;</w:t>
      </w:r>
    </w:p>
    <w:p w:rsidR="00FF6025" w:rsidRPr="00FF6025" w:rsidRDefault="00FF6025" w:rsidP="00FF6025">
      <w:pPr>
        <w:pStyle w:val="a4"/>
        <w:jc w:val="both"/>
        <w:rPr>
          <w:rFonts w:ascii="Times New Roman" w:hAnsi="Times New Roman"/>
          <w:sz w:val="28"/>
          <w:szCs w:val="28"/>
        </w:rPr>
      </w:pPr>
      <w:r w:rsidRPr="00FF6025">
        <w:rPr>
          <w:rFonts w:ascii="Times New Roman" w:hAnsi="Times New Roman"/>
          <w:sz w:val="28"/>
          <w:szCs w:val="28"/>
        </w:rPr>
        <w:t xml:space="preserve">- водонапорной башни в п. Мирный по ул. </w:t>
      </w:r>
      <w:proofErr w:type="gramStart"/>
      <w:r w:rsidRPr="00FF6025">
        <w:rPr>
          <w:rFonts w:ascii="Times New Roman" w:hAnsi="Times New Roman"/>
          <w:sz w:val="28"/>
          <w:szCs w:val="28"/>
        </w:rPr>
        <w:t>Восточная</w:t>
      </w:r>
      <w:proofErr w:type="gramEnd"/>
      <w:r w:rsidRPr="00FF6025">
        <w:rPr>
          <w:rFonts w:ascii="Times New Roman" w:hAnsi="Times New Roman"/>
          <w:sz w:val="28"/>
          <w:szCs w:val="28"/>
        </w:rPr>
        <w:t>, на сумму 1 миллион    ​ 1​5​2 тысячи рублей;</w:t>
      </w:r>
    </w:p>
    <w:p w:rsidR="00FF6025" w:rsidRPr="00FF6025" w:rsidRDefault="00FF6025" w:rsidP="00FF6025">
      <w:pPr>
        <w:pStyle w:val="a4"/>
        <w:jc w:val="both"/>
        <w:rPr>
          <w:rFonts w:ascii="Times New Roman" w:hAnsi="Times New Roman"/>
          <w:sz w:val="28"/>
          <w:szCs w:val="28"/>
        </w:rPr>
      </w:pPr>
      <w:r w:rsidRPr="00FF6025">
        <w:rPr>
          <w:rFonts w:ascii="Times New Roman" w:hAnsi="Times New Roman"/>
          <w:sz w:val="28"/>
          <w:szCs w:val="28"/>
        </w:rPr>
        <w:t xml:space="preserve">- водонапорной башни в п. Мирный по ул. </w:t>
      </w:r>
      <w:proofErr w:type="gramStart"/>
      <w:r w:rsidRPr="00FF6025">
        <w:rPr>
          <w:rFonts w:ascii="Times New Roman" w:hAnsi="Times New Roman"/>
          <w:sz w:val="28"/>
          <w:szCs w:val="28"/>
        </w:rPr>
        <w:t>Восточная</w:t>
      </w:r>
      <w:proofErr w:type="gramEnd"/>
      <w:r w:rsidRPr="00FF6025">
        <w:rPr>
          <w:rFonts w:ascii="Times New Roman" w:hAnsi="Times New Roman"/>
          <w:sz w:val="28"/>
          <w:szCs w:val="28"/>
        </w:rPr>
        <w:t>, 46а, на сумму 1​ миллион  2​9​7​ тысяч рублей;</w:t>
      </w:r>
    </w:p>
    <w:p w:rsidR="00FF6025" w:rsidRPr="00FF6025" w:rsidRDefault="00FF6025" w:rsidP="00FF6025">
      <w:pPr>
        <w:pStyle w:val="a4"/>
        <w:jc w:val="both"/>
        <w:rPr>
          <w:rFonts w:ascii="Times New Roman" w:hAnsi="Times New Roman"/>
          <w:sz w:val="28"/>
          <w:szCs w:val="28"/>
        </w:rPr>
      </w:pPr>
      <w:r w:rsidRPr="00FF6025">
        <w:rPr>
          <w:rFonts w:ascii="Times New Roman" w:hAnsi="Times New Roman"/>
          <w:sz w:val="28"/>
          <w:szCs w:val="28"/>
        </w:rPr>
        <w:t xml:space="preserve">- водозаборного узла в с. </w:t>
      </w:r>
      <w:proofErr w:type="gramStart"/>
      <w:r w:rsidRPr="00FF6025">
        <w:rPr>
          <w:rFonts w:ascii="Times New Roman" w:hAnsi="Times New Roman"/>
          <w:sz w:val="28"/>
          <w:szCs w:val="28"/>
        </w:rPr>
        <w:t>Раздольное</w:t>
      </w:r>
      <w:proofErr w:type="gramEnd"/>
      <w:r w:rsidRPr="00FF6025">
        <w:rPr>
          <w:rFonts w:ascii="Times New Roman" w:hAnsi="Times New Roman"/>
          <w:sz w:val="28"/>
          <w:szCs w:val="28"/>
        </w:rPr>
        <w:t xml:space="preserve"> по ул. Комсомольская, на сумму 5​ миллионов 4​5​4​ тысячи.</w:t>
      </w:r>
    </w:p>
    <w:p w:rsidR="00FF6025" w:rsidRPr="00FF6025" w:rsidRDefault="00FF6025" w:rsidP="00FF6025">
      <w:pPr>
        <w:pStyle w:val="a4"/>
        <w:ind w:firstLine="708"/>
        <w:jc w:val="both"/>
        <w:rPr>
          <w:rFonts w:ascii="Times New Roman" w:hAnsi="Times New Roman"/>
          <w:sz w:val="28"/>
          <w:szCs w:val="28"/>
        </w:rPr>
      </w:pPr>
      <w:r w:rsidRPr="00FF6025">
        <w:rPr>
          <w:rFonts w:ascii="Times New Roman" w:hAnsi="Times New Roman"/>
          <w:sz w:val="28"/>
          <w:szCs w:val="28"/>
        </w:rPr>
        <w:t>В рамках реализации мероприятий подпрограммы «Модернизация и обеспечение стабильного функционирования объектов теплоснабжения» государственной программы «Обеспечение населения Алтайского края жилищно-коммунальными услугами»:</w:t>
      </w:r>
    </w:p>
    <w:p w:rsidR="00FF6025" w:rsidRPr="00FF6025" w:rsidRDefault="00FF6025" w:rsidP="00FF6025">
      <w:pPr>
        <w:pStyle w:val="a4"/>
        <w:jc w:val="both"/>
        <w:rPr>
          <w:rFonts w:ascii="Times New Roman" w:hAnsi="Times New Roman"/>
          <w:sz w:val="28"/>
          <w:szCs w:val="28"/>
        </w:rPr>
      </w:pPr>
      <w:r w:rsidRPr="00FF6025">
        <w:rPr>
          <w:rFonts w:ascii="Times New Roman" w:hAnsi="Times New Roman"/>
          <w:sz w:val="28"/>
          <w:szCs w:val="28"/>
        </w:rPr>
        <w:t>-  произведены работы  по объекту капитальный ремонт участка тепловых сетей по улицам Ленина и Восточная в п</w:t>
      </w:r>
      <w:proofErr w:type="gramStart"/>
      <w:r w:rsidRPr="00FF6025">
        <w:rPr>
          <w:rFonts w:ascii="Times New Roman" w:hAnsi="Times New Roman"/>
          <w:sz w:val="28"/>
          <w:szCs w:val="28"/>
        </w:rPr>
        <w:t>.М</w:t>
      </w:r>
      <w:proofErr w:type="gramEnd"/>
      <w:r w:rsidRPr="00FF6025">
        <w:rPr>
          <w:rFonts w:ascii="Times New Roman" w:hAnsi="Times New Roman"/>
          <w:sz w:val="28"/>
          <w:szCs w:val="28"/>
        </w:rPr>
        <w:t xml:space="preserve">ирный,  стоимость объекта 7 миллионов ​9​9​5​ тысяч рублей;  </w:t>
      </w:r>
    </w:p>
    <w:p w:rsidR="00FF6025" w:rsidRPr="00FF6025" w:rsidRDefault="00FF6025" w:rsidP="00FF6025">
      <w:pPr>
        <w:pStyle w:val="a4"/>
        <w:jc w:val="both"/>
        <w:rPr>
          <w:rFonts w:ascii="Times New Roman" w:hAnsi="Times New Roman"/>
          <w:sz w:val="28"/>
          <w:szCs w:val="28"/>
        </w:rPr>
      </w:pPr>
      <w:r w:rsidRPr="00FF6025">
        <w:rPr>
          <w:rFonts w:ascii="Times New Roman" w:hAnsi="Times New Roman"/>
          <w:sz w:val="28"/>
          <w:szCs w:val="28"/>
        </w:rPr>
        <w:t xml:space="preserve">- произведена поставка котельного оборудования с. </w:t>
      </w:r>
      <w:proofErr w:type="gramStart"/>
      <w:r w:rsidRPr="00FF6025">
        <w:rPr>
          <w:rFonts w:ascii="Times New Roman" w:hAnsi="Times New Roman"/>
          <w:sz w:val="28"/>
          <w:szCs w:val="28"/>
        </w:rPr>
        <w:t>Родино</w:t>
      </w:r>
      <w:proofErr w:type="gramEnd"/>
      <w:r w:rsidRPr="00FF6025">
        <w:rPr>
          <w:rFonts w:ascii="Times New Roman" w:hAnsi="Times New Roman"/>
          <w:sz w:val="28"/>
          <w:szCs w:val="28"/>
        </w:rPr>
        <w:t>, на сумму более   9 миллионов рублей.</w:t>
      </w:r>
    </w:p>
    <w:p w:rsidR="00FF6025" w:rsidRPr="00FF6025" w:rsidRDefault="00FF6025" w:rsidP="00FF6025">
      <w:pPr>
        <w:pStyle w:val="a4"/>
        <w:ind w:firstLine="708"/>
        <w:jc w:val="both"/>
        <w:rPr>
          <w:rFonts w:ascii="Times New Roman" w:hAnsi="Times New Roman"/>
          <w:sz w:val="28"/>
          <w:szCs w:val="28"/>
        </w:rPr>
      </w:pPr>
      <w:r w:rsidRPr="00FF6025">
        <w:rPr>
          <w:rFonts w:ascii="Times New Roman" w:hAnsi="Times New Roman"/>
          <w:sz w:val="28"/>
          <w:szCs w:val="28"/>
        </w:rPr>
        <w:t>За счет сре</w:t>
      </w:r>
      <w:proofErr w:type="gramStart"/>
      <w:r w:rsidRPr="00FF6025">
        <w:rPr>
          <w:rFonts w:ascii="Times New Roman" w:hAnsi="Times New Roman"/>
          <w:sz w:val="28"/>
          <w:szCs w:val="28"/>
        </w:rPr>
        <w:t>дств кр</w:t>
      </w:r>
      <w:proofErr w:type="gramEnd"/>
      <w:r w:rsidRPr="00FF6025">
        <w:rPr>
          <w:rFonts w:ascii="Times New Roman" w:hAnsi="Times New Roman"/>
          <w:sz w:val="28"/>
          <w:szCs w:val="28"/>
        </w:rPr>
        <w:t xml:space="preserve">аевого и районного бюджетов для поддержания бесперебойного электропитания котельных и скважин района приобретено 10 дизельных генераторов на общую сумму 3 миллиона  455 тысяч рублей. Произведен капитальный ремонт наружных сетей водопровода в </w:t>
      </w:r>
      <w:proofErr w:type="gramStart"/>
      <w:r w:rsidRPr="00FF6025">
        <w:rPr>
          <w:rFonts w:ascii="Times New Roman" w:hAnsi="Times New Roman"/>
          <w:sz w:val="28"/>
          <w:szCs w:val="28"/>
        </w:rPr>
        <w:t>с</w:t>
      </w:r>
      <w:proofErr w:type="gramEnd"/>
      <w:r w:rsidRPr="00FF6025">
        <w:rPr>
          <w:rFonts w:ascii="Times New Roman" w:hAnsi="Times New Roman"/>
          <w:sz w:val="28"/>
          <w:szCs w:val="28"/>
        </w:rPr>
        <w:t>. Степное на сумму 1 миллион 406 тысяч рублей.</w:t>
      </w:r>
    </w:p>
    <w:p w:rsidR="00FF6025" w:rsidRPr="00FF6025" w:rsidRDefault="00FF6025" w:rsidP="00FF6025">
      <w:pPr>
        <w:pStyle w:val="a4"/>
        <w:ind w:firstLine="708"/>
        <w:jc w:val="both"/>
        <w:rPr>
          <w:rFonts w:ascii="Times New Roman" w:hAnsi="Times New Roman"/>
          <w:sz w:val="28"/>
          <w:szCs w:val="28"/>
        </w:rPr>
      </w:pPr>
      <w:r w:rsidRPr="00FF6025">
        <w:rPr>
          <w:rFonts w:ascii="Times New Roman" w:hAnsi="Times New Roman"/>
          <w:sz w:val="28"/>
          <w:szCs w:val="28"/>
        </w:rPr>
        <w:t>Предприятия ЖКХ работают в штатном  режиме. Объемы ремонтных работ и поставка оборудования выполнены в полном объеме.</w:t>
      </w:r>
    </w:p>
    <w:p w:rsidR="00FF6025" w:rsidRPr="00FF6025" w:rsidRDefault="00FF6025" w:rsidP="00FF6025">
      <w:pPr>
        <w:pStyle w:val="a4"/>
        <w:ind w:firstLine="708"/>
        <w:jc w:val="both"/>
        <w:rPr>
          <w:rFonts w:ascii="Times New Roman" w:hAnsi="Times New Roman"/>
          <w:sz w:val="28"/>
          <w:szCs w:val="28"/>
        </w:rPr>
      </w:pPr>
      <w:r w:rsidRPr="00FF6025">
        <w:rPr>
          <w:rFonts w:ascii="Times New Roman" w:hAnsi="Times New Roman"/>
          <w:sz w:val="28"/>
          <w:szCs w:val="28"/>
        </w:rPr>
        <w:t>В рамках реализации государственной программы "Развитие транспортной системы Алтайского края" проведен ремонт дорожного покрытия:</w:t>
      </w:r>
    </w:p>
    <w:p w:rsidR="00FF6025" w:rsidRPr="00FF6025" w:rsidRDefault="00FF6025" w:rsidP="00FF6025">
      <w:pPr>
        <w:pStyle w:val="a4"/>
        <w:jc w:val="both"/>
        <w:rPr>
          <w:rFonts w:ascii="Times New Roman" w:hAnsi="Times New Roman"/>
          <w:sz w:val="28"/>
          <w:szCs w:val="28"/>
        </w:rPr>
      </w:pPr>
      <w:r w:rsidRPr="00FF6025">
        <w:rPr>
          <w:rFonts w:ascii="Times New Roman" w:hAnsi="Times New Roman"/>
          <w:sz w:val="28"/>
          <w:szCs w:val="28"/>
        </w:rPr>
        <w:t xml:space="preserve">- участков дороги ул. 40 Лет Победы и по части ул. Титова в </w:t>
      </w:r>
      <w:proofErr w:type="gramStart"/>
      <w:r w:rsidRPr="00FF6025">
        <w:rPr>
          <w:rFonts w:ascii="Times New Roman" w:hAnsi="Times New Roman"/>
          <w:sz w:val="28"/>
          <w:szCs w:val="28"/>
        </w:rPr>
        <w:t>с</w:t>
      </w:r>
      <w:proofErr w:type="gramEnd"/>
      <w:r w:rsidRPr="00FF6025">
        <w:rPr>
          <w:rFonts w:ascii="Times New Roman" w:hAnsi="Times New Roman"/>
          <w:sz w:val="28"/>
          <w:szCs w:val="28"/>
        </w:rPr>
        <w:t>. Степное на сумму  более 6 миллионов рублей;</w:t>
      </w:r>
    </w:p>
    <w:p w:rsidR="00FF6025" w:rsidRPr="00FF6025" w:rsidRDefault="00FF6025" w:rsidP="00FF6025">
      <w:pPr>
        <w:pStyle w:val="a4"/>
        <w:jc w:val="both"/>
        <w:rPr>
          <w:rFonts w:ascii="Times New Roman" w:hAnsi="Times New Roman"/>
          <w:sz w:val="28"/>
          <w:szCs w:val="28"/>
        </w:rPr>
      </w:pPr>
      <w:proofErr w:type="gramStart"/>
      <w:r w:rsidRPr="00FF6025">
        <w:rPr>
          <w:rFonts w:ascii="Times New Roman" w:hAnsi="Times New Roman"/>
          <w:sz w:val="28"/>
          <w:szCs w:val="28"/>
        </w:rPr>
        <w:lastRenderedPageBreak/>
        <w:t xml:space="preserve">- участков дороги ул. Тарана, ул. Дзержинского, ул. </w:t>
      </w:r>
      <w:proofErr w:type="spellStart"/>
      <w:r w:rsidRPr="00FF6025">
        <w:rPr>
          <w:rFonts w:ascii="Times New Roman" w:hAnsi="Times New Roman"/>
          <w:sz w:val="28"/>
          <w:szCs w:val="28"/>
        </w:rPr>
        <w:t>Аврамкова</w:t>
      </w:r>
      <w:proofErr w:type="spellEnd"/>
      <w:r w:rsidRPr="00FF6025">
        <w:rPr>
          <w:rFonts w:ascii="Times New Roman" w:hAnsi="Times New Roman"/>
          <w:sz w:val="28"/>
          <w:szCs w:val="28"/>
        </w:rPr>
        <w:t xml:space="preserve">, ул. </w:t>
      </w:r>
      <w:proofErr w:type="spellStart"/>
      <w:r w:rsidRPr="00FF6025">
        <w:rPr>
          <w:rFonts w:ascii="Times New Roman" w:hAnsi="Times New Roman"/>
          <w:sz w:val="28"/>
          <w:szCs w:val="28"/>
        </w:rPr>
        <w:t>Коробкина</w:t>
      </w:r>
      <w:proofErr w:type="spellEnd"/>
      <w:r w:rsidRPr="00FF6025">
        <w:rPr>
          <w:rFonts w:ascii="Times New Roman" w:hAnsi="Times New Roman"/>
          <w:sz w:val="28"/>
          <w:szCs w:val="28"/>
        </w:rPr>
        <w:t>, ул. Строителей, ул. Карла Маркса в с. Родино на сумму 12 миллионов  912 тысяч рублей.</w:t>
      </w:r>
      <w:proofErr w:type="gramEnd"/>
    </w:p>
    <w:p w:rsidR="00FF6025" w:rsidRPr="00FF6025" w:rsidRDefault="00FF6025" w:rsidP="00FF6025">
      <w:pPr>
        <w:pStyle w:val="a4"/>
        <w:ind w:firstLine="708"/>
        <w:jc w:val="both"/>
        <w:rPr>
          <w:rFonts w:ascii="Times New Roman" w:hAnsi="Times New Roman"/>
          <w:sz w:val="28"/>
          <w:szCs w:val="28"/>
        </w:rPr>
      </w:pPr>
      <w:r w:rsidRPr="00FF6025">
        <w:rPr>
          <w:rFonts w:ascii="Times New Roman" w:hAnsi="Times New Roman"/>
          <w:sz w:val="28"/>
          <w:szCs w:val="28"/>
        </w:rPr>
        <w:t xml:space="preserve">По программе капитальный ремонт многоквартирных домов в 2024 году ведутся работы по утеплению фасада в с. </w:t>
      </w:r>
      <w:proofErr w:type="gramStart"/>
      <w:r w:rsidRPr="00FF6025">
        <w:rPr>
          <w:rFonts w:ascii="Times New Roman" w:hAnsi="Times New Roman"/>
          <w:sz w:val="28"/>
          <w:szCs w:val="28"/>
        </w:rPr>
        <w:t>Родино</w:t>
      </w:r>
      <w:proofErr w:type="gramEnd"/>
      <w:r w:rsidRPr="00FF6025">
        <w:rPr>
          <w:rFonts w:ascii="Times New Roman" w:hAnsi="Times New Roman"/>
          <w:sz w:val="28"/>
          <w:szCs w:val="28"/>
        </w:rPr>
        <w:t xml:space="preserve">  ул. </w:t>
      </w:r>
      <w:proofErr w:type="spellStart"/>
      <w:r w:rsidRPr="00FF6025">
        <w:rPr>
          <w:rFonts w:ascii="Times New Roman" w:hAnsi="Times New Roman"/>
          <w:sz w:val="28"/>
          <w:szCs w:val="28"/>
        </w:rPr>
        <w:t>Жилплощадка</w:t>
      </w:r>
      <w:proofErr w:type="spellEnd"/>
      <w:r w:rsidRPr="00FF6025">
        <w:rPr>
          <w:rFonts w:ascii="Times New Roman" w:hAnsi="Times New Roman"/>
          <w:sz w:val="28"/>
          <w:szCs w:val="28"/>
        </w:rPr>
        <w:t xml:space="preserve">, д.3. Сметная стоимость капитального ремонта более 6 миллионов рублей. </w:t>
      </w:r>
    </w:p>
    <w:p w:rsidR="00FF6025" w:rsidRPr="00FF6025" w:rsidRDefault="00FF6025" w:rsidP="00FF6025">
      <w:pPr>
        <w:pStyle w:val="a4"/>
        <w:jc w:val="both"/>
        <w:rPr>
          <w:rFonts w:ascii="Times New Roman" w:hAnsi="Times New Roman"/>
          <w:sz w:val="28"/>
          <w:szCs w:val="28"/>
          <w:lang w:eastAsia="en-US"/>
        </w:rPr>
      </w:pPr>
    </w:p>
    <w:p w:rsidR="00FF6025" w:rsidRPr="00FF6025" w:rsidRDefault="00FF6025" w:rsidP="00FF6025">
      <w:pPr>
        <w:pStyle w:val="a4"/>
        <w:jc w:val="center"/>
        <w:rPr>
          <w:rFonts w:ascii="Times New Roman" w:eastAsiaTheme="minorHAnsi" w:hAnsi="Times New Roman"/>
          <w:b/>
          <w:sz w:val="28"/>
          <w:szCs w:val="28"/>
        </w:rPr>
      </w:pPr>
      <w:r w:rsidRPr="00FF6025">
        <w:rPr>
          <w:rFonts w:ascii="Times New Roman" w:eastAsiaTheme="minorHAnsi" w:hAnsi="Times New Roman"/>
          <w:b/>
          <w:sz w:val="28"/>
          <w:szCs w:val="28"/>
        </w:rPr>
        <w:t>СТРОИТЕЛЬСТВО</w:t>
      </w:r>
    </w:p>
    <w:p w:rsidR="00FF6025" w:rsidRPr="00FF6025" w:rsidRDefault="00FF6025" w:rsidP="00FF6025">
      <w:pPr>
        <w:pStyle w:val="a4"/>
        <w:jc w:val="both"/>
        <w:rPr>
          <w:rFonts w:ascii="Times New Roman" w:eastAsiaTheme="minorHAnsi" w:hAnsi="Times New Roman"/>
          <w:sz w:val="28"/>
          <w:szCs w:val="28"/>
        </w:rPr>
      </w:pPr>
    </w:p>
    <w:p w:rsidR="00FF6025" w:rsidRPr="00FF6025" w:rsidRDefault="00FF6025" w:rsidP="00FF6025">
      <w:pPr>
        <w:pStyle w:val="a4"/>
        <w:ind w:firstLine="708"/>
        <w:jc w:val="both"/>
        <w:rPr>
          <w:rFonts w:ascii="Times New Roman" w:hAnsi="Times New Roman"/>
          <w:color w:val="000000"/>
          <w:sz w:val="28"/>
          <w:szCs w:val="28"/>
        </w:rPr>
      </w:pPr>
      <w:r w:rsidRPr="00FF6025">
        <w:rPr>
          <w:rFonts w:ascii="Times New Roman" w:hAnsi="Times New Roman"/>
          <w:color w:val="000000"/>
          <w:sz w:val="28"/>
          <w:szCs w:val="28"/>
        </w:rPr>
        <w:t xml:space="preserve">В 2024 году на территории Родинского района введено 443,8 кв.м. жилья. </w:t>
      </w:r>
    </w:p>
    <w:p w:rsidR="00FF6025" w:rsidRPr="00FF6025" w:rsidRDefault="00FF6025" w:rsidP="00FF6025">
      <w:pPr>
        <w:pStyle w:val="a4"/>
        <w:ind w:firstLine="708"/>
        <w:jc w:val="both"/>
        <w:rPr>
          <w:rFonts w:ascii="Times New Roman" w:hAnsi="Times New Roman"/>
          <w:color w:val="000000"/>
          <w:sz w:val="28"/>
          <w:szCs w:val="28"/>
        </w:rPr>
      </w:pPr>
      <w:r w:rsidRPr="00FF6025">
        <w:rPr>
          <w:rFonts w:ascii="Times New Roman" w:hAnsi="Times New Roman"/>
          <w:color w:val="000000"/>
          <w:sz w:val="28"/>
          <w:szCs w:val="28"/>
        </w:rPr>
        <w:t>Всего в течение 2024 года выдано 19 уведомлений, разрешений   на строительство,   реконструкцию, и ввод объектов в эксплуатацию.</w:t>
      </w:r>
    </w:p>
    <w:p w:rsidR="00FF6025" w:rsidRPr="00FF6025" w:rsidRDefault="00FF6025" w:rsidP="00FF6025">
      <w:pPr>
        <w:pStyle w:val="a4"/>
        <w:ind w:firstLine="708"/>
        <w:jc w:val="both"/>
        <w:rPr>
          <w:rFonts w:ascii="Times New Roman" w:hAnsi="Times New Roman"/>
          <w:sz w:val="28"/>
          <w:szCs w:val="28"/>
          <w:lang w:eastAsia="en-US"/>
        </w:rPr>
      </w:pPr>
      <w:r w:rsidRPr="00FF6025">
        <w:rPr>
          <w:rFonts w:ascii="Times New Roman" w:hAnsi="Times New Roman"/>
          <w:sz w:val="28"/>
          <w:szCs w:val="28"/>
          <w:lang w:eastAsia="en-US"/>
        </w:rPr>
        <w:t xml:space="preserve">Произведен капитальный ремонт системы отопления, цоколя в здании </w:t>
      </w:r>
      <w:proofErr w:type="spellStart"/>
      <w:r w:rsidRPr="00FF6025">
        <w:rPr>
          <w:rFonts w:ascii="Times New Roman" w:hAnsi="Times New Roman"/>
          <w:sz w:val="28"/>
          <w:szCs w:val="28"/>
          <w:lang w:eastAsia="en-US"/>
        </w:rPr>
        <w:t>Степнокучукского</w:t>
      </w:r>
      <w:proofErr w:type="spellEnd"/>
      <w:r w:rsidRPr="00FF6025">
        <w:rPr>
          <w:rFonts w:ascii="Times New Roman" w:hAnsi="Times New Roman"/>
          <w:sz w:val="28"/>
          <w:szCs w:val="28"/>
          <w:lang w:eastAsia="en-US"/>
        </w:rPr>
        <w:t xml:space="preserve">  сельского Дома культуры, стоимость составила  678 тысяч рублей.</w:t>
      </w:r>
    </w:p>
    <w:p w:rsidR="00FF6025" w:rsidRPr="00FF6025" w:rsidRDefault="00FF6025" w:rsidP="00FF6025">
      <w:pPr>
        <w:pStyle w:val="a4"/>
        <w:ind w:firstLine="708"/>
        <w:jc w:val="both"/>
        <w:rPr>
          <w:rFonts w:ascii="Times New Roman" w:hAnsi="Times New Roman"/>
          <w:sz w:val="28"/>
          <w:szCs w:val="28"/>
          <w:lang w:eastAsia="en-US"/>
        </w:rPr>
      </w:pPr>
      <w:r w:rsidRPr="00FF6025">
        <w:rPr>
          <w:rFonts w:ascii="Times New Roman" w:hAnsi="Times New Roman"/>
          <w:sz w:val="28"/>
          <w:szCs w:val="28"/>
          <w:lang w:eastAsia="en-US"/>
        </w:rPr>
        <w:t>Произведен  текущий ремонт зрительного зала, фойе, санузла в  Степно-</w:t>
      </w:r>
      <w:proofErr w:type="spellStart"/>
      <w:r w:rsidRPr="00FF6025">
        <w:rPr>
          <w:rFonts w:ascii="Times New Roman" w:hAnsi="Times New Roman"/>
          <w:sz w:val="28"/>
          <w:szCs w:val="28"/>
          <w:lang w:eastAsia="en-US"/>
        </w:rPr>
        <w:t>Кучукском</w:t>
      </w:r>
      <w:proofErr w:type="spellEnd"/>
      <w:r w:rsidRPr="00FF6025">
        <w:rPr>
          <w:rFonts w:ascii="Times New Roman" w:hAnsi="Times New Roman"/>
          <w:sz w:val="28"/>
          <w:szCs w:val="28"/>
          <w:lang w:eastAsia="en-US"/>
        </w:rPr>
        <w:t xml:space="preserve"> Доме Культуры на сумму  – 11 миллионов 697 тысяч рублей.</w:t>
      </w:r>
    </w:p>
    <w:p w:rsidR="00FF6025" w:rsidRPr="00FF6025" w:rsidRDefault="00FF6025" w:rsidP="00FF6025">
      <w:pPr>
        <w:pStyle w:val="a4"/>
        <w:ind w:firstLine="708"/>
        <w:jc w:val="both"/>
        <w:rPr>
          <w:rFonts w:ascii="Times New Roman" w:hAnsi="Times New Roman"/>
          <w:sz w:val="28"/>
          <w:szCs w:val="28"/>
          <w:lang w:eastAsia="en-US"/>
        </w:rPr>
      </w:pPr>
      <w:r w:rsidRPr="00FF6025">
        <w:rPr>
          <w:rFonts w:ascii="Times New Roman" w:hAnsi="Times New Roman"/>
          <w:sz w:val="28"/>
          <w:szCs w:val="28"/>
          <w:lang w:eastAsia="en-US"/>
        </w:rPr>
        <w:t xml:space="preserve">Отремонтирована крыша на здании </w:t>
      </w:r>
      <w:proofErr w:type="spellStart"/>
      <w:r w:rsidRPr="00FF6025">
        <w:rPr>
          <w:rFonts w:ascii="Times New Roman" w:hAnsi="Times New Roman"/>
          <w:sz w:val="28"/>
          <w:szCs w:val="28"/>
          <w:lang w:eastAsia="en-US"/>
        </w:rPr>
        <w:t>Ярославцевологовской</w:t>
      </w:r>
      <w:proofErr w:type="spellEnd"/>
      <w:r w:rsidRPr="00FF6025">
        <w:rPr>
          <w:rFonts w:ascii="Times New Roman" w:hAnsi="Times New Roman"/>
          <w:sz w:val="28"/>
          <w:szCs w:val="28"/>
          <w:lang w:eastAsia="en-US"/>
        </w:rPr>
        <w:t xml:space="preserve"> школы, стоимость работ составила  25 миллионов рублей.</w:t>
      </w:r>
    </w:p>
    <w:p w:rsidR="00FF6025" w:rsidRPr="00FF6025" w:rsidRDefault="00FF6025" w:rsidP="00FF6025">
      <w:pPr>
        <w:pStyle w:val="a4"/>
        <w:ind w:firstLine="708"/>
        <w:jc w:val="both"/>
        <w:rPr>
          <w:rFonts w:ascii="Times New Roman" w:hAnsi="Times New Roman"/>
          <w:sz w:val="28"/>
          <w:szCs w:val="28"/>
          <w:lang w:eastAsia="en-US"/>
        </w:rPr>
      </w:pPr>
      <w:r w:rsidRPr="00FF6025">
        <w:rPr>
          <w:rFonts w:ascii="Times New Roman" w:hAnsi="Times New Roman"/>
          <w:sz w:val="28"/>
          <w:szCs w:val="28"/>
          <w:lang w:eastAsia="en-US"/>
        </w:rPr>
        <w:t xml:space="preserve">Капитально отремонтирована крыша здания </w:t>
      </w:r>
      <w:proofErr w:type="spellStart"/>
      <w:r w:rsidRPr="00FF6025">
        <w:rPr>
          <w:rFonts w:ascii="Times New Roman" w:hAnsi="Times New Roman"/>
          <w:sz w:val="28"/>
          <w:szCs w:val="28"/>
          <w:lang w:eastAsia="en-US"/>
        </w:rPr>
        <w:t>Новотороицкой</w:t>
      </w:r>
      <w:proofErr w:type="spellEnd"/>
      <w:r w:rsidRPr="00FF6025">
        <w:rPr>
          <w:rFonts w:ascii="Times New Roman" w:hAnsi="Times New Roman"/>
          <w:sz w:val="28"/>
          <w:szCs w:val="28"/>
          <w:lang w:eastAsia="en-US"/>
        </w:rPr>
        <w:t xml:space="preserve"> школы, стоимость работ – 7 миллионов 768 тысяч рублей.</w:t>
      </w:r>
    </w:p>
    <w:p w:rsidR="00FF6025" w:rsidRPr="00FF6025" w:rsidRDefault="00FF6025" w:rsidP="00FF6025">
      <w:pPr>
        <w:pStyle w:val="a4"/>
        <w:ind w:firstLine="708"/>
        <w:jc w:val="both"/>
        <w:rPr>
          <w:rFonts w:ascii="Times New Roman" w:hAnsi="Times New Roman"/>
          <w:sz w:val="28"/>
          <w:szCs w:val="28"/>
          <w:lang w:eastAsia="en-US"/>
        </w:rPr>
      </w:pPr>
      <w:r w:rsidRPr="00FF6025">
        <w:rPr>
          <w:rFonts w:ascii="Times New Roman" w:hAnsi="Times New Roman"/>
          <w:sz w:val="28"/>
          <w:szCs w:val="28"/>
          <w:lang w:eastAsia="en-US"/>
        </w:rPr>
        <w:t xml:space="preserve">Произведен капитальный ремонт крыши здания </w:t>
      </w:r>
      <w:proofErr w:type="spellStart"/>
      <w:r w:rsidRPr="00FF6025">
        <w:rPr>
          <w:rFonts w:ascii="Times New Roman" w:hAnsi="Times New Roman"/>
          <w:sz w:val="28"/>
          <w:szCs w:val="28"/>
          <w:lang w:eastAsia="en-US"/>
        </w:rPr>
        <w:t>Раздольненской</w:t>
      </w:r>
      <w:proofErr w:type="spellEnd"/>
      <w:r w:rsidRPr="00FF6025">
        <w:rPr>
          <w:rFonts w:ascii="Times New Roman" w:hAnsi="Times New Roman"/>
          <w:sz w:val="28"/>
          <w:szCs w:val="28"/>
          <w:lang w:eastAsia="en-US"/>
        </w:rPr>
        <w:t xml:space="preserve"> школы на сумму  9 миллионов рублей; крыши здания Разумовской школы на сумму  7 миллионов 855 тысяч рублей; системы отопления в здании детского сада «</w:t>
      </w:r>
      <w:proofErr w:type="spellStart"/>
      <w:r w:rsidRPr="00FF6025">
        <w:rPr>
          <w:rFonts w:ascii="Times New Roman" w:hAnsi="Times New Roman"/>
          <w:sz w:val="28"/>
          <w:szCs w:val="28"/>
          <w:lang w:eastAsia="en-US"/>
        </w:rPr>
        <w:t>Журавушка</w:t>
      </w:r>
      <w:proofErr w:type="spellEnd"/>
      <w:r w:rsidRPr="00FF6025">
        <w:rPr>
          <w:rFonts w:ascii="Times New Roman" w:hAnsi="Times New Roman"/>
          <w:sz w:val="28"/>
          <w:szCs w:val="28"/>
          <w:lang w:eastAsia="en-US"/>
        </w:rPr>
        <w:t xml:space="preserve">» в </w:t>
      </w:r>
      <w:proofErr w:type="spellStart"/>
      <w:r w:rsidRPr="00FF6025">
        <w:rPr>
          <w:rFonts w:ascii="Times New Roman" w:hAnsi="Times New Roman"/>
          <w:sz w:val="28"/>
          <w:szCs w:val="28"/>
          <w:lang w:eastAsia="en-US"/>
        </w:rPr>
        <w:t>с</w:t>
      </w:r>
      <w:proofErr w:type="gramStart"/>
      <w:r w:rsidRPr="00FF6025">
        <w:rPr>
          <w:rFonts w:ascii="Times New Roman" w:hAnsi="Times New Roman"/>
          <w:sz w:val="28"/>
          <w:szCs w:val="28"/>
          <w:lang w:eastAsia="en-US"/>
        </w:rPr>
        <w:t>.С</w:t>
      </w:r>
      <w:proofErr w:type="gramEnd"/>
      <w:r w:rsidRPr="00FF6025">
        <w:rPr>
          <w:rFonts w:ascii="Times New Roman" w:hAnsi="Times New Roman"/>
          <w:sz w:val="28"/>
          <w:szCs w:val="28"/>
          <w:lang w:eastAsia="en-US"/>
        </w:rPr>
        <w:t>тепное</w:t>
      </w:r>
      <w:proofErr w:type="spellEnd"/>
      <w:r w:rsidRPr="00FF6025">
        <w:rPr>
          <w:rFonts w:ascii="Times New Roman" w:hAnsi="Times New Roman"/>
          <w:sz w:val="28"/>
          <w:szCs w:val="28"/>
          <w:lang w:eastAsia="en-US"/>
        </w:rPr>
        <w:t xml:space="preserve">, стоимость – 2 миллиона 438 тысяч рублей.   </w:t>
      </w:r>
    </w:p>
    <w:p w:rsidR="00FF6025" w:rsidRPr="00FF6025" w:rsidRDefault="00FF6025" w:rsidP="00FF6025">
      <w:pPr>
        <w:pStyle w:val="a4"/>
        <w:ind w:firstLine="708"/>
        <w:jc w:val="both"/>
        <w:rPr>
          <w:rFonts w:ascii="Times New Roman" w:hAnsi="Times New Roman"/>
          <w:sz w:val="28"/>
          <w:szCs w:val="28"/>
          <w:lang w:eastAsia="en-US"/>
        </w:rPr>
      </w:pPr>
      <w:proofErr w:type="gramStart"/>
      <w:r w:rsidRPr="00FF6025">
        <w:rPr>
          <w:rFonts w:ascii="Times New Roman" w:hAnsi="Times New Roman"/>
          <w:sz w:val="28"/>
          <w:szCs w:val="28"/>
          <w:lang w:eastAsia="en-US"/>
        </w:rPr>
        <w:t>Из местного бюджета выделены средства на капитальный ремонт системы отопления в здании районной библиотеки – 1 миллион 849 тысяч рублей; на капитальный ремонт наружных сетей теплотрассы зданий музея и библиотеки – 101 тысяча рублей; на капитальный ремонт системы отопления в здании детского сада «Аленушка» - 2 миллиона 724 тысячи  рублей; на капитальный ремонт системы отопления</w:t>
      </w:r>
      <w:r w:rsidRPr="00FF6025">
        <w:rPr>
          <w:rFonts w:ascii="Times New Roman" w:hAnsi="Times New Roman"/>
          <w:color w:val="00B050"/>
          <w:sz w:val="28"/>
          <w:szCs w:val="28"/>
          <w:lang w:eastAsia="en-US"/>
        </w:rPr>
        <w:t xml:space="preserve"> </w:t>
      </w:r>
      <w:r w:rsidRPr="00FF6025">
        <w:rPr>
          <w:rFonts w:ascii="Times New Roman" w:hAnsi="Times New Roman"/>
          <w:sz w:val="28"/>
          <w:szCs w:val="28"/>
          <w:lang w:eastAsia="en-US"/>
        </w:rPr>
        <w:t>здания Разумовской школы - 579 тысяч рублей;</w:t>
      </w:r>
      <w:proofErr w:type="gramEnd"/>
      <w:r w:rsidRPr="00FF6025">
        <w:rPr>
          <w:rFonts w:ascii="Times New Roman" w:hAnsi="Times New Roman"/>
          <w:sz w:val="28"/>
          <w:szCs w:val="28"/>
          <w:lang w:eastAsia="en-US"/>
        </w:rPr>
        <w:t xml:space="preserve"> на ремонт крыши здания </w:t>
      </w:r>
      <w:proofErr w:type="spellStart"/>
      <w:r w:rsidRPr="00FF6025">
        <w:rPr>
          <w:rFonts w:ascii="Times New Roman" w:hAnsi="Times New Roman"/>
          <w:sz w:val="28"/>
          <w:szCs w:val="28"/>
          <w:lang w:eastAsia="en-US"/>
        </w:rPr>
        <w:t>Красноалтайской</w:t>
      </w:r>
      <w:proofErr w:type="spellEnd"/>
      <w:r w:rsidRPr="00FF6025">
        <w:rPr>
          <w:rFonts w:ascii="Times New Roman" w:hAnsi="Times New Roman"/>
          <w:sz w:val="28"/>
          <w:szCs w:val="28"/>
          <w:lang w:eastAsia="en-US"/>
        </w:rPr>
        <w:t xml:space="preserve"> школы – 396 тысяч рублей; капитальный ремонт крыши здания Администрации района - 997 тысяч рублей; капитальный ремонт </w:t>
      </w:r>
      <w:proofErr w:type="gramStart"/>
      <w:r w:rsidRPr="00FF6025">
        <w:rPr>
          <w:rFonts w:ascii="Times New Roman" w:hAnsi="Times New Roman"/>
          <w:sz w:val="28"/>
          <w:szCs w:val="28"/>
          <w:lang w:eastAsia="en-US"/>
        </w:rPr>
        <w:t>системы отопления здания Дома культуры</w:t>
      </w:r>
      <w:proofErr w:type="gramEnd"/>
      <w:r w:rsidRPr="00FF6025">
        <w:rPr>
          <w:rFonts w:ascii="Times New Roman" w:hAnsi="Times New Roman"/>
          <w:sz w:val="28"/>
          <w:szCs w:val="28"/>
          <w:lang w:eastAsia="en-US"/>
        </w:rPr>
        <w:t xml:space="preserve"> в с. Раздольное – 3 миллиона рублей.</w:t>
      </w:r>
    </w:p>
    <w:p w:rsidR="00FF6025" w:rsidRPr="00FF6025" w:rsidRDefault="00FF6025" w:rsidP="00FF6025">
      <w:pPr>
        <w:pStyle w:val="a4"/>
        <w:ind w:firstLine="708"/>
        <w:jc w:val="both"/>
        <w:rPr>
          <w:rFonts w:ascii="Times New Roman" w:hAnsi="Times New Roman"/>
          <w:sz w:val="28"/>
          <w:szCs w:val="28"/>
          <w:lang w:eastAsia="en-US"/>
        </w:rPr>
      </w:pPr>
      <w:r w:rsidRPr="00FF6025">
        <w:rPr>
          <w:rFonts w:ascii="Times New Roman" w:hAnsi="Times New Roman"/>
          <w:sz w:val="28"/>
          <w:szCs w:val="28"/>
          <w:lang w:eastAsia="en-US"/>
        </w:rPr>
        <w:t xml:space="preserve">Завершены работы по капитальному ремонту </w:t>
      </w:r>
      <w:r w:rsidRPr="00FF6025">
        <w:rPr>
          <w:rFonts w:ascii="Times New Roman" w:hAnsi="Times New Roman"/>
          <w:sz w:val="28"/>
          <w:szCs w:val="28"/>
        </w:rPr>
        <w:t xml:space="preserve">здания </w:t>
      </w:r>
      <w:r w:rsidRPr="00FF6025">
        <w:rPr>
          <w:rFonts w:ascii="Times New Roman" w:hAnsi="Times New Roman"/>
          <w:sz w:val="28"/>
          <w:szCs w:val="28"/>
          <w:lang w:eastAsia="en-US"/>
        </w:rPr>
        <w:t>Детской школы иску</w:t>
      </w:r>
      <w:proofErr w:type="gramStart"/>
      <w:r w:rsidRPr="00FF6025">
        <w:rPr>
          <w:rFonts w:ascii="Times New Roman" w:hAnsi="Times New Roman"/>
          <w:sz w:val="28"/>
          <w:szCs w:val="28"/>
          <w:lang w:eastAsia="en-US"/>
        </w:rPr>
        <w:t>сств ст</w:t>
      </w:r>
      <w:proofErr w:type="gramEnd"/>
      <w:r w:rsidRPr="00FF6025">
        <w:rPr>
          <w:rFonts w:ascii="Times New Roman" w:hAnsi="Times New Roman"/>
          <w:sz w:val="28"/>
          <w:szCs w:val="28"/>
          <w:lang w:eastAsia="en-US"/>
        </w:rPr>
        <w:t>оимость работ –  61 миллион рублей.</w:t>
      </w:r>
    </w:p>
    <w:p w:rsidR="00FF6025" w:rsidRPr="00FF6025" w:rsidRDefault="00FF6025" w:rsidP="00FF6025">
      <w:pPr>
        <w:pStyle w:val="a4"/>
        <w:ind w:firstLine="708"/>
        <w:jc w:val="both"/>
        <w:rPr>
          <w:rFonts w:ascii="Times New Roman" w:hAnsi="Times New Roman"/>
          <w:sz w:val="28"/>
          <w:szCs w:val="28"/>
        </w:rPr>
      </w:pPr>
      <w:r w:rsidRPr="00FF6025">
        <w:rPr>
          <w:rFonts w:ascii="Times New Roman" w:hAnsi="Times New Roman"/>
          <w:sz w:val="28"/>
          <w:szCs w:val="28"/>
          <w:lang w:eastAsia="en-US"/>
        </w:rPr>
        <w:t xml:space="preserve">Подходит к концу капитальный ремонт здания муниципальной гостиницы, общая стоимость проекта -  </w:t>
      </w:r>
      <w:r w:rsidRPr="00FF6025">
        <w:rPr>
          <w:rFonts w:ascii="Times New Roman" w:hAnsi="Times New Roman"/>
          <w:sz w:val="28"/>
          <w:szCs w:val="28"/>
        </w:rPr>
        <w:t xml:space="preserve">22 миллиона 469 тысяч  рублей. </w:t>
      </w:r>
    </w:p>
    <w:p w:rsidR="00FF6025" w:rsidRPr="00FF6025" w:rsidRDefault="00FF6025" w:rsidP="00FF6025">
      <w:pPr>
        <w:pStyle w:val="a4"/>
        <w:ind w:firstLine="708"/>
        <w:jc w:val="both"/>
        <w:rPr>
          <w:rFonts w:ascii="Times New Roman" w:hAnsi="Times New Roman"/>
          <w:sz w:val="28"/>
          <w:szCs w:val="28"/>
          <w:lang w:eastAsia="en-US"/>
        </w:rPr>
      </w:pPr>
      <w:proofErr w:type="gramStart"/>
      <w:r w:rsidRPr="00FF6025">
        <w:rPr>
          <w:rFonts w:ascii="Times New Roman" w:hAnsi="Times New Roman"/>
          <w:sz w:val="28"/>
          <w:szCs w:val="28"/>
          <w:lang w:eastAsia="en-US"/>
        </w:rPr>
        <w:t xml:space="preserve">В рамках реализации  государственной программы «Комплексное развитие сельских территорий»  проведены ремонтно-восстановительные работы улично-дорожной сети в с. Центральное на сумму 2 миллиона 362 тысячи рублей. </w:t>
      </w:r>
      <w:proofErr w:type="gramEnd"/>
    </w:p>
    <w:p w:rsidR="00FF6025" w:rsidRPr="00FF6025" w:rsidRDefault="00FF6025" w:rsidP="00FF6025">
      <w:pPr>
        <w:pStyle w:val="a4"/>
        <w:ind w:firstLine="708"/>
        <w:jc w:val="both"/>
        <w:rPr>
          <w:rFonts w:ascii="Times New Roman" w:hAnsi="Times New Roman"/>
          <w:sz w:val="28"/>
          <w:szCs w:val="28"/>
          <w:lang w:eastAsia="en-US"/>
        </w:rPr>
      </w:pPr>
      <w:r w:rsidRPr="00FF6025">
        <w:rPr>
          <w:rFonts w:ascii="Times New Roman" w:hAnsi="Times New Roman"/>
          <w:sz w:val="28"/>
          <w:szCs w:val="28"/>
          <w:lang w:eastAsia="en-US"/>
        </w:rPr>
        <w:lastRenderedPageBreak/>
        <w:t>Начаты работы по строительству блок-секции  3-х этажного жилого дома по ул</w:t>
      </w:r>
      <w:proofErr w:type="gramStart"/>
      <w:r w:rsidRPr="00FF6025">
        <w:rPr>
          <w:rFonts w:ascii="Times New Roman" w:hAnsi="Times New Roman"/>
          <w:sz w:val="28"/>
          <w:szCs w:val="28"/>
          <w:lang w:eastAsia="en-US"/>
        </w:rPr>
        <w:t>.С</w:t>
      </w:r>
      <w:proofErr w:type="gramEnd"/>
      <w:r w:rsidRPr="00FF6025">
        <w:rPr>
          <w:rFonts w:ascii="Times New Roman" w:hAnsi="Times New Roman"/>
          <w:sz w:val="28"/>
          <w:szCs w:val="28"/>
          <w:lang w:eastAsia="en-US"/>
        </w:rPr>
        <w:t xml:space="preserve">оветская, 13 в с.Родино – внесен аванс в размере 6 миллионов рублей.  </w:t>
      </w:r>
    </w:p>
    <w:p w:rsidR="00FF6025" w:rsidRPr="00FF6025" w:rsidRDefault="00FF6025" w:rsidP="00FF6025">
      <w:pPr>
        <w:pStyle w:val="a4"/>
        <w:ind w:firstLine="708"/>
        <w:jc w:val="both"/>
        <w:rPr>
          <w:rFonts w:ascii="Times New Roman" w:hAnsi="Times New Roman"/>
          <w:sz w:val="28"/>
          <w:szCs w:val="28"/>
          <w:lang w:eastAsia="en-US"/>
        </w:rPr>
      </w:pPr>
      <w:r w:rsidRPr="00FF6025">
        <w:rPr>
          <w:rFonts w:ascii="Times New Roman" w:hAnsi="Times New Roman"/>
          <w:sz w:val="28"/>
          <w:szCs w:val="28"/>
          <w:lang w:eastAsia="en-US"/>
        </w:rPr>
        <w:t>На территории Родинского района реализуются жилищные программы, дающие возможность гражданам и молодым семьям улучшить свои жилищные условия. В рамках государственной программы «Комплексное развитие сельских территорий»  в 2024 году получила свидетельство</w:t>
      </w:r>
      <w:r w:rsidRPr="00FF6025">
        <w:rPr>
          <w:rFonts w:ascii="Times New Roman" w:hAnsi="Times New Roman"/>
          <w:b/>
          <w:sz w:val="28"/>
          <w:szCs w:val="28"/>
        </w:rPr>
        <w:t xml:space="preserve"> </w:t>
      </w:r>
      <w:r w:rsidRPr="00FF6025">
        <w:rPr>
          <w:rFonts w:ascii="Times New Roman" w:hAnsi="Times New Roman"/>
          <w:sz w:val="28"/>
          <w:szCs w:val="28"/>
        </w:rPr>
        <w:t xml:space="preserve">о предоставлении социальной выплаты на строительство (приобретение) жилья в сельской местности </w:t>
      </w:r>
      <w:r w:rsidRPr="00FF6025">
        <w:rPr>
          <w:rFonts w:ascii="Times New Roman" w:hAnsi="Times New Roman"/>
          <w:sz w:val="28"/>
          <w:szCs w:val="28"/>
          <w:lang w:eastAsia="en-US"/>
        </w:rPr>
        <w:t xml:space="preserve">семья </w:t>
      </w:r>
      <w:r w:rsidRPr="00FF6025">
        <w:rPr>
          <w:rFonts w:ascii="Times New Roman" w:hAnsi="Times New Roman"/>
          <w:sz w:val="28"/>
          <w:szCs w:val="28"/>
        </w:rPr>
        <w:t>–</w:t>
      </w:r>
      <w:r w:rsidRPr="00FF6025">
        <w:rPr>
          <w:rFonts w:ascii="Times New Roman" w:hAnsi="Times New Roman"/>
          <w:sz w:val="28"/>
          <w:szCs w:val="28"/>
          <w:lang w:eastAsia="en-US"/>
        </w:rPr>
        <w:t xml:space="preserve">  </w:t>
      </w:r>
      <w:r w:rsidRPr="00FF6025">
        <w:rPr>
          <w:rFonts w:ascii="Times New Roman" w:hAnsi="Times New Roman"/>
          <w:sz w:val="28"/>
          <w:szCs w:val="28"/>
        </w:rPr>
        <w:t>Александрова Василия Михайловича, водителя индивидуального предпринимателя Макогона А.В.  В</w:t>
      </w:r>
      <w:r w:rsidRPr="00FF6025">
        <w:rPr>
          <w:rFonts w:ascii="Times New Roman" w:hAnsi="Times New Roman"/>
          <w:sz w:val="28"/>
          <w:szCs w:val="28"/>
          <w:lang w:eastAsia="en-US"/>
        </w:rPr>
        <w:t xml:space="preserve"> рамках этой программы выделено </w:t>
      </w:r>
      <w:r w:rsidRPr="00FF6025">
        <w:rPr>
          <w:rFonts w:ascii="Times New Roman" w:hAnsi="Times New Roman"/>
          <w:sz w:val="28"/>
          <w:szCs w:val="28"/>
        </w:rPr>
        <w:t>1 миллион 152 тысячи рублей</w:t>
      </w:r>
      <w:r w:rsidRPr="00FF6025">
        <w:rPr>
          <w:rFonts w:ascii="Times New Roman" w:hAnsi="Times New Roman"/>
          <w:sz w:val="28"/>
          <w:szCs w:val="28"/>
          <w:lang w:eastAsia="en-US"/>
        </w:rPr>
        <w:t>.</w:t>
      </w:r>
    </w:p>
    <w:p w:rsidR="00FF6025" w:rsidRPr="00FF6025" w:rsidRDefault="00FF6025" w:rsidP="00FF6025">
      <w:pPr>
        <w:pStyle w:val="a4"/>
        <w:ind w:firstLine="708"/>
        <w:jc w:val="both"/>
        <w:rPr>
          <w:rFonts w:ascii="Times New Roman" w:hAnsi="Times New Roman"/>
          <w:sz w:val="28"/>
          <w:szCs w:val="28"/>
          <w:lang w:eastAsia="en-US"/>
        </w:rPr>
      </w:pPr>
      <w:r w:rsidRPr="00FF6025">
        <w:rPr>
          <w:rFonts w:ascii="Times New Roman" w:hAnsi="Times New Roman"/>
          <w:sz w:val="28"/>
          <w:szCs w:val="28"/>
          <w:lang w:eastAsia="en-US"/>
        </w:rPr>
        <w:t xml:space="preserve">На сегодняшний день в списках граждан, желающих улучшить жилищные условия путем участия в программе, состоят 3 семьи. </w:t>
      </w:r>
    </w:p>
    <w:p w:rsidR="00FF6025" w:rsidRPr="00FF6025" w:rsidRDefault="00FF6025" w:rsidP="00FF6025">
      <w:pPr>
        <w:pStyle w:val="a4"/>
        <w:ind w:firstLine="708"/>
        <w:jc w:val="both"/>
        <w:rPr>
          <w:rFonts w:ascii="Times New Roman" w:hAnsi="Times New Roman"/>
          <w:sz w:val="28"/>
          <w:szCs w:val="28"/>
          <w:lang w:eastAsia="en-US"/>
        </w:rPr>
      </w:pPr>
      <w:r w:rsidRPr="00FF6025">
        <w:rPr>
          <w:rFonts w:ascii="Times New Roman" w:hAnsi="Times New Roman"/>
          <w:sz w:val="28"/>
          <w:szCs w:val="28"/>
          <w:lang w:eastAsia="en-US"/>
        </w:rPr>
        <w:t xml:space="preserve">В рамках реализации подпрограммы «Обеспечение жильем молодых семей в Алтайском крае» жилищные условия улучшили  2 семьи: </w:t>
      </w:r>
      <w:r w:rsidRPr="00FF6025">
        <w:rPr>
          <w:rFonts w:ascii="Times New Roman" w:hAnsi="Times New Roman"/>
          <w:sz w:val="28"/>
          <w:szCs w:val="28"/>
        </w:rPr>
        <w:t xml:space="preserve">Жила Яны Александровны и Голод Татьяны Павловны. </w:t>
      </w:r>
      <w:r w:rsidRPr="00FF6025">
        <w:rPr>
          <w:rFonts w:ascii="Times New Roman" w:hAnsi="Times New Roman"/>
          <w:sz w:val="28"/>
          <w:szCs w:val="28"/>
          <w:lang w:eastAsia="en-US"/>
        </w:rPr>
        <w:t xml:space="preserve"> Всего в рамках этой подпрограммы выделено более </w:t>
      </w:r>
      <w:r w:rsidRPr="00FF6025">
        <w:rPr>
          <w:rFonts w:ascii="Times New Roman" w:hAnsi="Times New Roman"/>
          <w:sz w:val="28"/>
          <w:szCs w:val="28"/>
        </w:rPr>
        <w:t xml:space="preserve">1миллиона </w:t>
      </w:r>
      <w:r w:rsidRPr="00FF6025">
        <w:rPr>
          <w:rFonts w:ascii="Times New Roman" w:hAnsi="Times New Roman"/>
          <w:sz w:val="28"/>
          <w:szCs w:val="28"/>
          <w:lang w:eastAsia="en-US"/>
        </w:rPr>
        <w:t>рублей.</w:t>
      </w:r>
    </w:p>
    <w:p w:rsidR="00FF6025" w:rsidRPr="00FF6025" w:rsidRDefault="00FF6025" w:rsidP="00FF6025">
      <w:pPr>
        <w:pStyle w:val="a4"/>
        <w:ind w:firstLine="708"/>
        <w:jc w:val="both"/>
        <w:rPr>
          <w:rFonts w:ascii="Times New Roman" w:hAnsi="Times New Roman"/>
          <w:sz w:val="28"/>
          <w:szCs w:val="28"/>
          <w:lang w:eastAsia="en-US"/>
        </w:rPr>
      </w:pPr>
      <w:r w:rsidRPr="00FF6025">
        <w:rPr>
          <w:rFonts w:ascii="Times New Roman" w:hAnsi="Times New Roman"/>
          <w:sz w:val="28"/>
          <w:szCs w:val="28"/>
          <w:lang w:eastAsia="en-US"/>
        </w:rPr>
        <w:t>На данный момент в списках этой подпрограммы числится 2 молодые семьи, проживающие в с. Родино и с</w:t>
      </w:r>
      <w:proofErr w:type="gramStart"/>
      <w:r w:rsidRPr="00FF6025">
        <w:rPr>
          <w:rFonts w:ascii="Times New Roman" w:hAnsi="Times New Roman"/>
          <w:sz w:val="28"/>
          <w:szCs w:val="28"/>
          <w:lang w:eastAsia="en-US"/>
        </w:rPr>
        <w:t>.Ш</w:t>
      </w:r>
      <w:proofErr w:type="gramEnd"/>
      <w:r w:rsidRPr="00FF6025">
        <w:rPr>
          <w:rFonts w:ascii="Times New Roman" w:hAnsi="Times New Roman"/>
          <w:sz w:val="28"/>
          <w:szCs w:val="28"/>
          <w:lang w:eastAsia="en-US"/>
        </w:rPr>
        <w:t>аталовка.</w:t>
      </w:r>
    </w:p>
    <w:p w:rsidR="00FF6025" w:rsidRPr="00FF6025" w:rsidRDefault="00FF6025" w:rsidP="00FF6025">
      <w:pPr>
        <w:pStyle w:val="a4"/>
        <w:jc w:val="both"/>
        <w:rPr>
          <w:rFonts w:ascii="Times New Roman" w:hAnsi="Times New Roman"/>
          <w:sz w:val="28"/>
          <w:szCs w:val="28"/>
          <w:lang w:eastAsia="en-US"/>
        </w:rPr>
      </w:pPr>
    </w:p>
    <w:p w:rsidR="00FF6025" w:rsidRPr="00FF6025" w:rsidRDefault="00FF6025" w:rsidP="00FF6025">
      <w:pPr>
        <w:ind w:right="15"/>
        <w:jc w:val="center"/>
        <w:rPr>
          <w:rFonts w:ascii="Times New Roman" w:hAnsi="Times New Roman" w:cs="Times New Roman"/>
          <w:b/>
          <w:sz w:val="28"/>
          <w:szCs w:val="28"/>
        </w:rPr>
      </w:pPr>
      <w:r w:rsidRPr="00FF6025">
        <w:rPr>
          <w:rFonts w:ascii="Times New Roman" w:hAnsi="Times New Roman" w:cs="Times New Roman"/>
          <w:b/>
          <w:sz w:val="28"/>
          <w:szCs w:val="28"/>
        </w:rPr>
        <w:t>ОБРАЗОВАНИЕ</w:t>
      </w:r>
    </w:p>
    <w:p w:rsidR="00FF6025" w:rsidRPr="00FF6025" w:rsidRDefault="00FF6025" w:rsidP="00FF6025">
      <w:pPr>
        <w:spacing w:after="0" w:line="240" w:lineRule="auto"/>
        <w:ind w:firstLine="707"/>
        <w:jc w:val="both"/>
        <w:rPr>
          <w:rFonts w:ascii="Times New Roman" w:hAnsi="Times New Roman" w:cs="Times New Roman"/>
          <w:sz w:val="28"/>
          <w:szCs w:val="28"/>
        </w:rPr>
      </w:pPr>
      <w:r w:rsidRPr="00FF6025">
        <w:rPr>
          <w:rFonts w:ascii="Times New Roman" w:hAnsi="Times New Roman" w:cs="Times New Roman"/>
          <w:sz w:val="28"/>
          <w:szCs w:val="28"/>
        </w:rPr>
        <w:t xml:space="preserve">В муниципальную образовательную сеть Родинского района  года входит:  </w:t>
      </w:r>
    </w:p>
    <w:p w:rsidR="00FF6025" w:rsidRPr="00FF6025" w:rsidRDefault="00FF6025" w:rsidP="00FF6025">
      <w:pPr>
        <w:widowControl w:val="0"/>
        <w:pBdr>
          <w:top w:val="none" w:sz="4" w:space="0" w:color="000000"/>
          <w:left w:val="none" w:sz="4" w:space="0" w:color="000000"/>
          <w:bottom w:val="single" w:sz="4" w:space="6" w:color="FFFFFF"/>
          <w:right w:val="none" w:sz="4" w:space="2" w:color="000000"/>
        </w:pBdr>
        <w:spacing w:after="0" w:line="240" w:lineRule="auto"/>
        <w:jc w:val="both"/>
        <w:rPr>
          <w:rFonts w:ascii="Times New Roman" w:hAnsi="Times New Roman" w:cs="Times New Roman"/>
          <w:sz w:val="28"/>
          <w:szCs w:val="28"/>
        </w:rPr>
      </w:pPr>
      <w:r w:rsidRPr="00FF6025">
        <w:rPr>
          <w:rFonts w:ascii="Times New Roman" w:hAnsi="Times New Roman" w:cs="Times New Roman"/>
          <w:b/>
          <w:sz w:val="28"/>
          <w:szCs w:val="28"/>
        </w:rPr>
        <w:t xml:space="preserve">- </w:t>
      </w:r>
      <w:r w:rsidRPr="00FF6025">
        <w:rPr>
          <w:rFonts w:ascii="Times New Roman" w:hAnsi="Times New Roman" w:cs="Times New Roman"/>
          <w:sz w:val="28"/>
          <w:szCs w:val="28"/>
        </w:rPr>
        <w:t xml:space="preserve"> 8 средних школ, 5 основных школ, 4 начальных с общим количеством обучающихся 1603. Численность первоклассников составила 136 человек. В двух школах района первые классы отсутствуют (</w:t>
      </w:r>
      <w:proofErr w:type="gramStart"/>
      <w:r w:rsidRPr="00FF6025">
        <w:rPr>
          <w:rFonts w:ascii="Times New Roman" w:hAnsi="Times New Roman" w:cs="Times New Roman"/>
          <w:sz w:val="28"/>
          <w:szCs w:val="28"/>
        </w:rPr>
        <w:t>Первомайская</w:t>
      </w:r>
      <w:proofErr w:type="gramEnd"/>
      <w:r w:rsidRPr="00FF6025">
        <w:rPr>
          <w:rFonts w:ascii="Times New Roman" w:hAnsi="Times New Roman" w:cs="Times New Roman"/>
          <w:sz w:val="28"/>
          <w:szCs w:val="28"/>
        </w:rPr>
        <w:t xml:space="preserve"> и </w:t>
      </w:r>
      <w:proofErr w:type="spellStart"/>
      <w:r w:rsidRPr="00FF6025">
        <w:rPr>
          <w:rFonts w:ascii="Times New Roman" w:hAnsi="Times New Roman" w:cs="Times New Roman"/>
          <w:sz w:val="28"/>
          <w:szCs w:val="28"/>
        </w:rPr>
        <w:t>Шаталовская</w:t>
      </w:r>
      <w:proofErr w:type="spellEnd"/>
      <w:r w:rsidRPr="00FF6025">
        <w:rPr>
          <w:rFonts w:ascii="Times New Roman" w:hAnsi="Times New Roman" w:cs="Times New Roman"/>
          <w:sz w:val="28"/>
          <w:szCs w:val="28"/>
        </w:rPr>
        <w:t>).</w:t>
      </w:r>
    </w:p>
    <w:p w:rsidR="00FF6025" w:rsidRPr="00FF6025" w:rsidRDefault="00FF6025" w:rsidP="00FF6025">
      <w:pPr>
        <w:widowControl w:val="0"/>
        <w:pBdr>
          <w:top w:val="none" w:sz="4" w:space="0" w:color="000000"/>
          <w:left w:val="none" w:sz="4" w:space="0" w:color="000000"/>
          <w:bottom w:val="single" w:sz="4" w:space="6" w:color="FFFFFF"/>
          <w:right w:val="none" w:sz="4" w:space="2" w:color="000000"/>
        </w:pBdr>
        <w:spacing w:after="0" w:line="240" w:lineRule="auto"/>
        <w:jc w:val="both"/>
        <w:rPr>
          <w:rFonts w:ascii="Times New Roman" w:hAnsi="Times New Roman" w:cs="Times New Roman"/>
          <w:sz w:val="28"/>
          <w:szCs w:val="28"/>
        </w:rPr>
      </w:pPr>
      <w:r w:rsidRPr="00FF6025">
        <w:rPr>
          <w:rFonts w:ascii="Times New Roman" w:hAnsi="Times New Roman" w:cs="Times New Roman"/>
          <w:sz w:val="28"/>
          <w:szCs w:val="28"/>
        </w:rPr>
        <w:t>- 2 дошкольных образовательных организации и 9 структурных подразделений,</w:t>
      </w:r>
      <w:r w:rsidRPr="00FF6025">
        <w:rPr>
          <w:rFonts w:ascii="Times New Roman" w:hAnsi="Times New Roman" w:cs="Times New Roman"/>
          <w:color w:val="000000"/>
          <w:sz w:val="28"/>
          <w:szCs w:val="28"/>
        </w:rPr>
        <w:t xml:space="preserve"> общее количество воспитанников составляет -  430 человек; </w:t>
      </w:r>
      <w:r w:rsidRPr="00FF6025">
        <w:rPr>
          <w:rFonts w:ascii="Times New Roman" w:hAnsi="Times New Roman" w:cs="Times New Roman"/>
          <w:sz w:val="28"/>
          <w:szCs w:val="28"/>
        </w:rPr>
        <w:t xml:space="preserve">2 группы кратковременного пребывания при общеобразовательных организациях с числом воспитанников 5 человек;  </w:t>
      </w:r>
    </w:p>
    <w:p w:rsidR="00FF6025" w:rsidRPr="00FF6025" w:rsidRDefault="00FF6025" w:rsidP="00FF6025">
      <w:pPr>
        <w:spacing w:after="0" w:line="240" w:lineRule="auto"/>
        <w:jc w:val="both"/>
        <w:rPr>
          <w:rFonts w:ascii="Times New Roman" w:hAnsi="Times New Roman" w:cs="Times New Roman"/>
          <w:color w:val="000000"/>
          <w:sz w:val="28"/>
          <w:szCs w:val="28"/>
        </w:rPr>
      </w:pPr>
      <w:r w:rsidRPr="00FF6025">
        <w:rPr>
          <w:rFonts w:ascii="Times New Roman" w:hAnsi="Times New Roman" w:cs="Times New Roman"/>
          <w:color w:val="000000"/>
          <w:sz w:val="28"/>
          <w:szCs w:val="28"/>
        </w:rPr>
        <w:t xml:space="preserve">          - 3 организации дополнительного образования с общим количеством воспитанников 551 человек. </w:t>
      </w:r>
    </w:p>
    <w:p w:rsidR="00FF6025" w:rsidRPr="00FF6025" w:rsidRDefault="00FF6025" w:rsidP="00FF6025">
      <w:pPr>
        <w:widowControl w:val="0"/>
        <w:pBdr>
          <w:top w:val="none" w:sz="4" w:space="0" w:color="000000"/>
          <w:left w:val="none" w:sz="4" w:space="0" w:color="000000"/>
          <w:bottom w:val="single" w:sz="4" w:space="6" w:color="FFFFFF"/>
          <w:right w:val="none" w:sz="4" w:space="2" w:color="000000"/>
        </w:pBdr>
        <w:spacing w:after="0" w:line="240" w:lineRule="auto"/>
        <w:ind w:firstLine="709"/>
        <w:jc w:val="both"/>
        <w:rPr>
          <w:rFonts w:ascii="Times New Roman" w:eastAsia="Arial" w:hAnsi="Times New Roman" w:cs="Times New Roman"/>
          <w:sz w:val="28"/>
          <w:szCs w:val="28"/>
        </w:rPr>
      </w:pPr>
      <w:r w:rsidRPr="00FF6025">
        <w:rPr>
          <w:rFonts w:ascii="Times New Roman" w:eastAsia="Calibri" w:hAnsi="Times New Roman" w:cs="Times New Roman"/>
          <w:kern w:val="2"/>
          <w:sz w:val="28"/>
          <w:szCs w:val="28"/>
        </w:rPr>
        <w:t xml:space="preserve">100 </w:t>
      </w:r>
      <w:r w:rsidRPr="00FF6025">
        <w:rPr>
          <w:rFonts w:ascii="Times New Roman" w:eastAsia="Arial" w:hAnsi="Times New Roman" w:cs="Times New Roman"/>
          <w:spacing w:val="-2"/>
          <w:sz w:val="28"/>
          <w:szCs w:val="28"/>
        </w:rPr>
        <w:t>%   школьников обучается только в первую смену. Это позволяет</w:t>
      </w:r>
      <w:r w:rsidRPr="00FF6025">
        <w:rPr>
          <w:rFonts w:ascii="Times New Roman" w:eastAsia="Arial" w:hAnsi="Times New Roman" w:cs="Times New Roman"/>
          <w:sz w:val="28"/>
          <w:szCs w:val="28"/>
        </w:rPr>
        <w:t xml:space="preserve"> существенно повысить доступность внеурочной деятельности и дополнительного образования детей, расширяет возможности обучающихся для посещения детских библиотек, музеев, культурных центров, театров, занятий спортом, туризмом.</w:t>
      </w:r>
    </w:p>
    <w:p w:rsidR="00FF6025" w:rsidRPr="00FF6025" w:rsidRDefault="00FF6025" w:rsidP="00FF6025">
      <w:pPr>
        <w:widowControl w:val="0"/>
        <w:pBdr>
          <w:top w:val="none" w:sz="4" w:space="0" w:color="000000"/>
          <w:left w:val="none" w:sz="4" w:space="0" w:color="000000"/>
          <w:bottom w:val="single" w:sz="4" w:space="6" w:color="FFFFFF"/>
          <w:right w:val="none" w:sz="4" w:space="2" w:color="000000"/>
        </w:pBdr>
        <w:spacing w:after="0" w:line="240" w:lineRule="auto"/>
        <w:ind w:firstLine="708"/>
        <w:jc w:val="both"/>
        <w:rPr>
          <w:rFonts w:ascii="Times New Roman" w:eastAsia="Arial" w:hAnsi="Times New Roman" w:cs="Times New Roman"/>
          <w:kern w:val="2"/>
          <w:sz w:val="28"/>
          <w:szCs w:val="28"/>
        </w:rPr>
      </w:pPr>
      <w:r w:rsidRPr="00FF6025">
        <w:rPr>
          <w:rFonts w:ascii="Times New Roman" w:eastAsia="Calibri" w:hAnsi="Times New Roman" w:cs="Times New Roman"/>
          <w:kern w:val="2"/>
          <w:sz w:val="28"/>
          <w:szCs w:val="28"/>
        </w:rPr>
        <w:t xml:space="preserve">В образовательных организациях работают 289 педагогических и управленческих работников. </w:t>
      </w:r>
      <w:r w:rsidRPr="00FF6025">
        <w:rPr>
          <w:rFonts w:ascii="Times New Roman" w:eastAsia="Calibri" w:hAnsi="Times New Roman" w:cs="Times New Roman"/>
          <w:sz w:val="28"/>
          <w:szCs w:val="28"/>
        </w:rPr>
        <w:t xml:space="preserve">Средняя нагрузка на учителя составляет 1,7 ставки. Число вакансий учителей, закрытых временно – 3. </w:t>
      </w:r>
    </w:p>
    <w:p w:rsidR="00FF6025" w:rsidRPr="00FF6025" w:rsidRDefault="00FF6025" w:rsidP="00FF6025">
      <w:pPr>
        <w:widowControl w:val="0"/>
        <w:pBdr>
          <w:top w:val="none" w:sz="4" w:space="0" w:color="000000"/>
          <w:left w:val="none" w:sz="4" w:space="0" w:color="000000"/>
          <w:bottom w:val="single" w:sz="4" w:space="6" w:color="FFFFFF"/>
          <w:right w:val="none" w:sz="4" w:space="2" w:color="000000"/>
        </w:pBdr>
        <w:spacing w:after="0" w:line="240" w:lineRule="auto"/>
        <w:ind w:firstLine="708"/>
        <w:jc w:val="both"/>
        <w:rPr>
          <w:rFonts w:ascii="Times New Roman" w:hAnsi="Times New Roman" w:cs="Times New Roman"/>
          <w:sz w:val="28"/>
          <w:szCs w:val="28"/>
        </w:rPr>
      </w:pPr>
      <w:r w:rsidRPr="00FF6025">
        <w:rPr>
          <w:rFonts w:ascii="Times New Roman" w:hAnsi="Times New Roman" w:cs="Times New Roman"/>
          <w:sz w:val="28"/>
          <w:szCs w:val="28"/>
        </w:rPr>
        <w:t>В связи с введением с 1 сентября 2024 года новых учебных предметов «Труд» и «Основы безопасности и защиты Родины» 100% учителей, преподающие данные предметы, прошли курсы повышения квалификации.</w:t>
      </w:r>
    </w:p>
    <w:p w:rsidR="00FF6025" w:rsidRPr="00FF6025" w:rsidRDefault="00FF6025" w:rsidP="00FF6025">
      <w:pPr>
        <w:widowControl w:val="0"/>
        <w:pBdr>
          <w:top w:val="none" w:sz="4" w:space="0" w:color="000000"/>
          <w:left w:val="none" w:sz="4" w:space="0" w:color="000000"/>
          <w:bottom w:val="single" w:sz="4" w:space="6" w:color="FFFFFF"/>
          <w:right w:val="none" w:sz="4" w:space="2" w:color="000000"/>
        </w:pBdr>
        <w:spacing w:after="0" w:line="240" w:lineRule="auto"/>
        <w:ind w:firstLine="708"/>
        <w:jc w:val="both"/>
        <w:rPr>
          <w:rFonts w:ascii="Times New Roman" w:hAnsi="Times New Roman" w:cs="Times New Roman"/>
          <w:sz w:val="28"/>
          <w:szCs w:val="28"/>
        </w:rPr>
      </w:pPr>
      <w:r w:rsidRPr="00FF6025">
        <w:rPr>
          <w:rFonts w:ascii="Times New Roman" w:eastAsia="Arial" w:hAnsi="Times New Roman" w:cs="Times New Roman"/>
          <w:sz w:val="28"/>
          <w:szCs w:val="28"/>
        </w:rPr>
        <w:lastRenderedPageBreak/>
        <w:t xml:space="preserve">В целях повышения престижа педагогической профессии в соответствии с законом Алтайского края от 05.03.2021 № 17-ЗС «О статусе педагогического работника в Алтайском крае» предусмотрены меры </w:t>
      </w:r>
      <w:proofErr w:type="gramStart"/>
      <w:r w:rsidRPr="00FF6025">
        <w:rPr>
          <w:rFonts w:ascii="Times New Roman" w:eastAsia="Arial" w:hAnsi="Times New Roman" w:cs="Times New Roman"/>
          <w:sz w:val="28"/>
          <w:szCs w:val="28"/>
        </w:rPr>
        <w:t>по</w:t>
      </w:r>
      <w:proofErr w:type="gramEnd"/>
      <w:r w:rsidRPr="00FF6025">
        <w:rPr>
          <w:rFonts w:ascii="Times New Roman" w:eastAsia="Arial" w:hAnsi="Times New Roman" w:cs="Times New Roman"/>
          <w:sz w:val="28"/>
          <w:szCs w:val="28"/>
        </w:rPr>
        <w:t xml:space="preserve"> </w:t>
      </w:r>
      <w:proofErr w:type="gramStart"/>
      <w:r w:rsidRPr="00FF6025">
        <w:rPr>
          <w:rFonts w:ascii="Times New Roman" w:eastAsia="Arial" w:hAnsi="Times New Roman" w:cs="Times New Roman"/>
          <w:sz w:val="28"/>
          <w:szCs w:val="28"/>
        </w:rPr>
        <w:t>компенсация</w:t>
      </w:r>
      <w:proofErr w:type="gramEnd"/>
      <w:r w:rsidRPr="00FF6025">
        <w:rPr>
          <w:rFonts w:ascii="Times New Roman" w:eastAsia="Arial" w:hAnsi="Times New Roman" w:cs="Times New Roman"/>
          <w:sz w:val="28"/>
          <w:szCs w:val="28"/>
        </w:rPr>
        <w:t xml:space="preserve"> расходов оплаты жилого помещения, отопления и освещения, предоставление санаторно-курортного лечения за счет средств краевого бюджета.</w:t>
      </w:r>
    </w:p>
    <w:p w:rsidR="00FF6025" w:rsidRPr="00FF6025" w:rsidRDefault="00FF6025" w:rsidP="00FF6025">
      <w:pPr>
        <w:widowControl w:val="0"/>
        <w:pBdr>
          <w:top w:val="none" w:sz="4" w:space="0" w:color="000000"/>
          <w:left w:val="none" w:sz="4" w:space="0" w:color="000000"/>
          <w:bottom w:val="single" w:sz="4" w:space="6" w:color="FFFFFF"/>
          <w:right w:val="none" w:sz="4" w:space="2" w:color="000000"/>
        </w:pBdr>
        <w:spacing w:after="0" w:line="240" w:lineRule="auto"/>
        <w:ind w:firstLine="708"/>
        <w:jc w:val="both"/>
        <w:rPr>
          <w:rFonts w:ascii="Times New Roman" w:hAnsi="Times New Roman" w:cs="Times New Roman"/>
          <w:sz w:val="28"/>
          <w:szCs w:val="28"/>
        </w:rPr>
      </w:pPr>
      <w:proofErr w:type="gramStart"/>
      <w:r w:rsidRPr="00FF6025">
        <w:rPr>
          <w:rFonts w:ascii="Times New Roman" w:hAnsi="Times New Roman" w:cs="Times New Roman"/>
          <w:sz w:val="28"/>
          <w:szCs w:val="28"/>
        </w:rPr>
        <w:t xml:space="preserve">В первой и второй </w:t>
      </w:r>
      <w:r w:rsidRPr="00FF6025">
        <w:rPr>
          <w:rFonts w:ascii="Times New Roman" w:eastAsia="Arial" w:hAnsi="Times New Roman" w:cs="Times New Roman"/>
          <w:bCs/>
          <w:iCs/>
          <w:sz w:val="28"/>
          <w:szCs w:val="28"/>
        </w:rPr>
        <w:t xml:space="preserve"> школах созданы </w:t>
      </w:r>
      <w:r w:rsidRPr="00FF6025">
        <w:rPr>
          <w:rFonts w:ascii="Times New Roman" w:hAnsi="Times New Roman" w:cs="Times New Roman"/>
          <w:sz w:val="28"/>
          <w:szCs w:val="28"/>
        </w:rPr>
        <w:t xml:space="preserve">2 профильных психолого-педагогических класса, в них обучаются 24 ученика 8 классов. </w:t>
      </w:r>
      <w:proofErr w:type="gramEnd"/>
    </w:p>
    <w:p w:rsidR="00FF6025" w:rsidRPr="00FF6025" w:rsidRDefault="00FF6025" w:rsidP="00FF6025">
      <w:pPr>
        <w:widowControl w:val="0"/>
        <w:pBdr>
          <w:top w:val="none" w:sz="4" w:space="0" w:color="000000"/>
          <w:left w:val="none" w:sz="4" w:space="0" w:color="000000"/>
          <w:bottom w:val="single" w:sz="4" w:space="6" w:color="FFFFFF"/>
          <w:right w:val="none" w:sz="4" w:space="2" w:color="000000"/>
        </w:pBdr>
        <w:spacing w:after="0" w:line="240" w:lineRule="auto"/>
        <w:jc w:val="both"/>
        <w:rPr>
          <w:rFonts w:ascii="Times New Roman" w:hAnsi="Times New Roman" w:cs="Times New Roman"/>
          <w:sz w:val="28"/>
          <w:szCs w:val="28"/>
        </w:rPr>
      </w:pPr>
      <w:r w:rsidRPr="00FF6025">
        <w:rPr>
          <w:rFonts w:ascii="Times New Roman" w:hAnsi="Times New Roman" w:cs="Times New Roman"/>
          <w:sz w:val="28"/>
          <w:szCs w:val="28"/>
        </w:rPr>
        <w:t xml:space="preserve">           В </w:t>
      </w:r>
      <w:proofErr w:type="spellStart"/>
      <w:r w:rsidRPr="00FF6025">
        <w:rPr>
          <w:rFonts w:ascii="Times New Roman" w:hAnsi="Times New Roman" w:cs="Times New Roman"/>
          <w:sz w:val="28"/>
          <w:szCs w:val="28"/>
        </w:rPr>
        <w:t>Мирненской</w:t>
      </w:r>
      <w:proofErr w:type="spellEnd"/>
      <w:r w:rsidRPr="00FF6025">
        <w:rPr>
          <w:rFonts w:ascii="Times New Roman" w:hAnsi="Times New Roman" w:cs="Times New Roman"/>
          <w:sz w:val="28"/>
          <w:szCs w:val="28"/>
        </w:rPr>
        <w:t xml:space="preserve"> и </w:t>
      </w:r>
      <w:proofErr w:type="spellStart"/>
      <w:r w:rsidRPr="00FF6025">
        <w:rPr>
          <w:rFonts w:ascii="Times New Roman" w:hAnsi="Times New Roman" w:cs="Times New Roman"/>
          <w:sz w:val="28"/>
          <w:szCs w:val="28"/>
        </w:rPr>
        <w:t>Степновской</w:t>
      </w:r>
      <w:proofErr w:type="spellEnd"/>
      <w:r w:rsidRPr="00FF6025">
        <w:rPr>
          <w:rFonts w:ascii="Times New Roman" w:hAnsi="Times New Roman" w:cs="Times New Roman"/>
          <w:sz w:val="28"/>
          <w:szCs w:val="28"/>
        </w:rPr>
        <w:t xml:space="preserve"> школах организована работа 2-х профильных </w:t>
      </w:r>
      <w:proofErr w:type="spellStart"/>
      <w:r w:rsidRPr="00FF6025">
        <w:rPr>
          <w:rFonts w:ascii="Times New Roman" w:hAnsi="Times New Roman" w:cs="Times New Roman"/>
          <w:sz w:val="28"/>
          <w:szCs w:val="28"/>
        </w:rPr>
        <w:t>агроклассов</w:t>
      </w:r>
      <w:proofErr w:type="spellEnd"/>
      <w:r w:rsidRPr="00FF6025">
        <w:rPr>
          <w:rFonts w:ascii="Times New Roman" w:hAnsi="Times New Roman" w:cs="Times New Roman"/>
          <w:sz w:val="28"/>
          <w:szCs w:val="28"/>
        </w:rPr>
        <w:t xml:space="preserve"> с количеством 16 обучающихся.</w:t>
      </w:r>
    </w:p>
    <w:p w:rsidR="00FF6025" w:rsidRPr="00FF6025" w:rsidRDefault="00FF6025" w:rsidP="00FF6025">
      <w:pPr>
        <w:widowControl w:val="0"/>
        <w:pBdr>
          <w:top w:val="none" w:sz="4" w:space="0" w:color="000000"/>
          <w:left w:val="none" w:sz="4" w:space="0" w:color="000000"/>
          <w:bottom w:val="single" w:sz="4" w:space="6" w:color="FFFFFF"/>
          <w:right w:val="none" w:sz="4" w:space="2" w:color="000000"/>
        </w:pBdr>
        <w:spacing w:after="0" w:line="240" w:lineRule="auto"/>
        <w:ind w:firstLine="708"/>
        <w:jc w:val="both"/>
        <w:rPr>
          <w:rFonts w:ascii="Times New Roman" w:hAnsi="Times New Roman" w:cs="Times New Roman"/>
          <w:sz w:val="28"/>
          <w:szCs w:val="28"/>
        </w:rPr>
      </w:pPr>
      <w:r w:rsidRPr="00FF6025">
        <w:rPr>
          <w:rFonts w:ascii="Times New Roman" w:hAnsi="Times New Roman" w:cs="Times New Roman"/>
          <w:sz w:val="28"/>
          <w:szCs w:val="28"/>
        </w:rPr>
        <w:t>По федеральному проекту «Цифровая образовательная среда» в базовые школы Родинского района было поставлено современное компьютерное и цифровое оборудование, которое активно используется учителями и учениками школ на образовательной информационной системе «Моя Школа» и образовательной платформы «</w:t>
      </w:r>
      <w:proofErr w:type="spellStart"/>
      <w:r w:rsidRPr="00FF6025">
        <w:rPr>
          <w:rFonts w:ascii="Times New Roman" w:hAnsi="Times New Roman" w:cs="Times New Roman"/>
          <w:sz w:val="28"/>
          <w:szCs w:val="28"/>
        </w:rPr>
        <w:t>Сферум</w:t>
      </w:r>
      <w:proofErr w:type="spellEnd"/>
      <w:r w:rsidRPr="00FF6025">
        <w:rPr>
          <w:rFonts w:ascii="Times New Roman" w:hAnsi="Times New Roman" w:cs="Times New Roman"/>
          <w:sz w:val="28"/>
          <w:szCs w:val="28"/>
        </w:rPr>
        <w:t>».</w:t>
      </w:r>
    </w:p>
    <w:p w:rsidR="00FF6025" w:rsidRPr="00FF6025" w:rsidRDefault="00FF6025" w:rsidP="00FF6025">
      <w:pPr>
        <w:widowControl w:val="0"/>
        <w:pBdr>
          <w:top w:val="none" w:sz="4" w:space="0" w:color="000000"/>
          <w:left w:val="none" w:sz="4" w:space="0" w:color="000000"/>
          <w:bottom w:val="single" w:sz="4" w:space="6" w:color="FFFFFF"/>
          <w:right w:val="none" w:sz="4" w:space="2" w:color="000000"/>
        </w:pBdr>
        <w:spacing w:after="0" w:line="240" w:lineRule="auto"/>
        <w:jc w:val="both"/>
        <w:rPr>
          <w:rFonts w:ascii="Times New Roman" w:hAnsi="Times New Roman" w:cs="Times New Roman"/>
          <w:sz w:val="28"/>
          <w:szCs w:val="28"/>
        </w:rPr>
      </w:pPr>
      <w:r w:rsidRPr="00FF6025">
        <w:rPr>
          <w:rFonts w:ascii="Times New Roman" w:hAnsi="Times New Roman" w:cs="Times New Roman"/>
          <w:sz w:val="28"/>
          <w:szCs w:val="28"/>
        </w:rPr>
        <w:t xml:space="preserve">          По итогам 2024 года успеваемость составила 95,2%,качество знаний 43,6%.</w:t>
      </w:r>
    </w:p>
    <w:p w:rsidR="00FF6025" w:rsidRPr="00FF6025" w:rsidRDefault="00FF6025" w:rsidP="00FF6025">
      <w:pPr>
        <w:pStyle w:val="a4"/>
        <w:ind w:firstLine="708"/>
        <w:jc w:val="both"/>
        <w:rPr>
          <w:rFonts w:ascii="Times New Roman" w:hAnsi="Times New Roman"/>
          <w:sz w:val="28"/>
          <w:szCs w:val="28"/>
        </w:rPr>
      </w:pPr>
      <w:r w:rsidRPr="00FF6025">
        <w:rPr>
          <w:rFonts w:ascii="Times New Roman" w:hAnsi="Times New Roman"/>
          <w:sz w:val="28"/>
          <w:szCs w:val="28"/>
        </w:rPr>
        <w:t>12 отличников из многодетных семей по итогам 2024 года получили единовременные денежные выплаты за счет сре</w:t>
      </w:r>
      <w:proofErr w:type="gramStart"/>
      <w:r w:rsidRPr="00FF6025">
        <w:rPr>
          <w:rFonts w:ascii="Times New Roman" w:hAnsi="Times New Roman"/>
          <w:sz w:val="28"/>
          <w:szCs w:val="28"/>
        </w:rPr>
        <w:t>дств кр</w:t>
      </w:r>
      <w:proofErr w:type="gramEnd"/>
      <w:r w:rsidRPr="00FF6025">
        <w:rPr>
          <w:rFonts w:ascii="Times New Roman" w:hAnsi="Times New Roman"/>
          <w:sz w:val="28"/>
          <w:szCs w:val="28"/>
        </w:rPr>
        <w:t>аевого бюджета на общую сумму 18 тысяч рублей.</w:t>
      </w:r>
    </w:p>
    <w:p w:rsidR="00FF6025" w:rsidRPr="00FF6025" w:rsidRDefault="00FF6025" w:rsidP="00FF6025">
      <w:pPr>
        <w:pStyle w:val="a4"/>
        <w:ind w:firstLine="708"/>
        <w:jc w:val="both"/>
        <w:rPr>
          <w:rFonts w:ascii="Times New Roman" w:hAnsi="Times New Roman"/>
          <w:sz w:val="28"/>
          <w:szCs w:val="28"/>
        </w:rPr>
      </w:pPr>
      <w:proofErr w:type="gramStart"/>
      <w:r w:rsidRPr="00FF6025">
        <w:rPr>
          <w:rFonts w:ascii="Times New Roman" w:hAnsi="Times New Roman"/>
          <w:sz w:val="28"/>
          <w:szCs w:val="28"/>
        </w:rPr>
        <w:t xml:space="preserve">В </w:t>
      </w:r>
      <w:proofErr w:type="spellStart"/>
      <w:r w:rsidRPr="00FF6025">
        <w:rPr>
          <w:rFonts w:ascii="Times New Roman" w:hAnsi="Times New Roman"/>
          <w:sz w:val="28"/>
          <w:szCs w:val="28"/>
        </w:rPr>
        <w:t>Родинском</w:t>
      </w:r>
      <w:proofErr w:type="spellEnd"/>
      <w:r w:rsidRPr="00FF6025">
        <w:rPr>
          <w:rFonts w:ascii="Times New Roman" w:hAnsi="Times New Roman"/>
          <w:sz w:val="28"/>
          <w:szCs w:val="28"/>
        </w:rPr>
        <w:t xml:space="preserve"> районе 2 выпускника 11-х классов </w:t>
      </w:r>
      <w:proofErr w:type="spellStart"/>
      <w:r w:rsidRPr="00FF6025">
        <w:rPr>
          <w:rFonts w:ascii="Times New Roman" w:hAnsi="Times New Roman"/>
          <w:sz w:val="28"/>
          <w:szCs w:val="28"/>
        </w:rPr>
        <w:t>Родинской</w:t>
      </w:r>
      <w:proofErr w:type="spellEnd"/>
      <w:r w:rsidRPr="00FF6025">
        <w:rPr>
          <w:rFonts w:ascii="Times New Roman" w:hAnsi="Times New Roman"/>
          <w:sz w:val="28"/>
          <w:szCs w:val="28"/>
        </w:rPr>
        <w:t xml:space="preserve"> средней школы №1 </w:t>
      </w:r>
      <w:proofErr w:type="spellStart"/>
      <w:r w:rsidRPr="00FF6025">
        <w:rPr>
          <w:rFonts w:ascii="Times New Roman" w:hAnsi="Times New Roman"/>
          <w:sz w:val="28"/>
          <w:szCs w:val="28"/>
        </w:rPr>
        <w:t>Карнаух</w:t>
      </w:r>
      <w:proofErr w:type="spellEnd"/>
      <w:r w:rsidRPr="00FF6025">
        <w:rPr>
          <w:rFonts w:ascii="Times New Roman" w:hAnsi="Times New Roman"/>
          <w:sz w:val="28"/>
          <w:szCs w:val="28"/>
        </w:rPr>
        <w:t xml:space="preserve"> Виктория и </w:t>
      </w:r>
      <w:proofErr w:type="spellStart"/>
      <w:r w:rsidRPr="00FF6025">
        <w:rPr>
          <w:rFonts w:ascii="Times New Roman" w:hAnsi="Times New Roman"/>
          <w:sz w:val="28"/>
          <w:szCs w:val="28"/>
        </w:rPr>
        <w:t>Страхатова</w:t>
      </w:r>
      <w:proofErr w:type="spellEnd"/>
      <w:r w:rsidRPr="00FF6025">
        <w:rPr>
          <w:rFonts w:ascii="Times New Roman" w:hAnsi="Times New Roman"/>
          <w:sz w:val="28"/>
          <w:szCs w:val="28"/>
        </w:rPr>
        <w:t xml:space="preserve"> Анастасия получили медаль «За особые успехи в учении» </w:t>
      </w:r>
      <w:r w:rsidRPr="00FF6025">
        <w:rPr>
          <w:rFonts w:ascii="Times New Roman" w:hAnsi="Times New Roman"/>
          <w:sz w:val="28"/>
          <w:szCs w:val="28"/>
          <w:lang w:val="en-US"/>
        </w:rPr>
        <w:t>I</w:t>
      </w:r>
      <w:r w:rsidRPr="00FF6025">
        <w:rPr>
          <w:rFonts w:ascii="Times New Roman" w:hAnsi="Times New Roman"/>
          <w:sz w:val="28"/>
          <w:szCs w:val="28"/>
        </w:rPr>
        <w:t xml:space="preserve"> степени (золото), а выпускники </w:t>
      </w:r>
      <w:proofErr w:type="spellStart"/>
      <w:r w:rsidRPr="00FF6025">
        <w:rPr>
          <w:rFonts w:ascii="Times New Roman" w:hAnsi="Times New Roman"/>
          <w:sz w:val="28"/>
          <w:szCs w:val="28"/>
        </w:rPr>
        <w:t>Родинской</w:t>
      </w:r>
      <w:proofErr w:type="spellEnd"/>
      <w:r w:rsidRPr="00FF6025">
        <w:rPr>
          <w:rFonts w:ascii="Times New Roman" w:hAnsi="Times New Roman"/>
          <w:sz w:val="28"/>
          <w:szCs w:val="28"/>
        </w:rPr>
        <w:t xml:space="preserve"> средней школы № 1 </w:t>
      </w:r>
      <w:proofErr w:type="spellStart"/>
      <w:r w:rsidRPr="00FF6025">
        <w:rPr>
          <w:rFonts w:ascii="Times New Roman" w:hAnsi="Times New Roman"/>
          <w:sz w:val="28"/>
          <w:szCs w:val="28"/>
        </w:rPr>
        <w:t>Костинченко</w:t>
      </w:r>
      <w:proofErr w:type="spellEnd"/>
      <w:r w:rsidRPr="00FF6025">
        <w:rPr>
          <w:rFonts w:ascii="Times New Roman" w:hAnsi="Times New Roman"/>
          <w:sz w:val="28"/>
          <w:szCs w:val="28"/>
        </w:rPr>
        <w:t xml:space="preserve"> Иван и выпускники </w:t>
      </w:r>
      <w:proofErr w:type="spellStart"/>
      <w:r w:rsidRPr="00FF6025">
        <w:rPr>
          <w:rFonts w:ascii="Times New Roman" w:hAnsi="Times New Roman"/>
          <w:sz w:val="28"/>
          <w:szCs w:val="28"/>
        </w:rPr>
        <w:t>Степновской</w:t>
      </w:r>
      <w:proofErr w:type="spellEnd"/>
      <w:r w:rsidRPr="00FF6025">
        <w:rPr>
          <w:rFonts w:ascii="Times New Roman" w:hAnsi="Times New Roman"/>
          <w:sz w:val="28"/>
          <w:szCs w:val="28"/>
        </w:rPr>
        <w:t xml:space="preserve"> средней школы  Замятин Алексей и Антошин Кирилл получили медаль «За особые успехи в учении» </w:t>
      </w:r>
      <w:r w:rsidRPr="00FF6025">
        <w:rPr>
          <w:rFonts w:ascii="Times New Roman" w:hAnsi="Times New Roman"/>
          <w:sz w:val="28"/>
          <w:szCs w:val="28"/>
          <w:lang w:val="en-US"/>
        </w:rPr>
        <w:t>II</w:t>
      </w:r>
      <w:r w:rsidRPr="00FF6025">
        <w:rPr>
          <w:rFonts w:ascii="Times New Roman" w:hAnsi="Times New Roman"/>
          <w:sz w:val="28"/>
          <w:szCs w:val="28"/>
        </w:rPr>
        <w:t xml:space="preserve"> степени (серебро).</w:t>
      </w:r>
      <w:proofErr w:type="gramEnd"/>
    </w:p>
    <w:p w:rsidR="00FF6025" w:rsidRPr="00FF6025" w:rsidRDefault="00FF6025" w:rsidP="00FF6025">
      <w:pPr>
        <w:pStyle w:val="a4"/>
        <w:ind w:firstLine="708"/>
        <w:jc w:val="both"/>
        <w:rPr>
          <w:rFonts w:ascii="Times New Roman" w:hAnsi="Times New Roman"/>
          <w:sz w:val="28"/>
          <w:szCs w:val="28"/>
        </w:rPr>
      </w:pPr>
      <w:r w:rsidRPr="00FF6025">
        <w:rPr>
          <w:rFonts w:ascii="Times New Roman" w:hAnsi="Times New Roman"/>
          <w:sz w:val="28"/>
          <w:szCs w:val="28"/>
        </w:rPr>
        <w:t>Всего 182 ученика 9-х классов сдавали обязательный государственный экзамен в 2024 году. Прошли государственную итоговую аттестацию 170 выпускников. 12 выпускников получили неудовлетворительные результаты, им предстоит повторный год обучения в 9 классе.</w:t>
      </w:r>
    </w:p>
    <w:p w:rsidR="00FF6025" w:rsidRPr="00FF6025" w:rsidRDefault="00FF6025" w:rsidP="00FF6025">
      <w:pPr>
        <w:spacing w:line="20" w:lineRule="atLeast"/>
        <w:ind w:firstLine="709"/>
        <w:jc w:val="both"/>
        <w:rPr>
          <w:rFonts w:ascii="Times New Roman" w:hAnsi="Times New Roman" w:cs="Times New Roman"/>
          <w:sz w:val="28"/>
          <w:szCs w:val="28"/>
        </w:rPr>
      </w:pPr>
      <w:r w:rsidRPr="00FF6025">
        <w:rPr>
          <w:rFonts w:ascii="Times New Roman" w:hAnsi="Times New Roman" w:cs="Times New Roman"/>
          <w:sz w:val="28"/>
          <w:szCs w:val="28"/>
        </w:rPr>
        <w:t xml:space="preserve">На территории Родинского района утверждены 5 школьных маршрутов для осуществления подвоза учащихся к учебным заведениям из 6 населенных пунктов (Новотроицкое, Вознесенка, </w:t>
      </w:r>
      <w:proofErr w:type="spellStart"/>
      <w:r w:rsidRPr="00FF6025">
        <w:rPr>
          <w:rFonts w:ascii="Times New Roman" w:hAnsi="Times New Roman" w:cs="Times New Roman"/>
          <w:sz w:val="28"/>
          <w:szCs w:val="28"/>
        </w:rPr>
        <w:t>Вячеславка</w:t>
      </w:r>
      <w:proofErr w:type="spellEnd"/>
      <w:r w:rsidRPr="00FF6025">
        <w:rPr>
          <w:rFonts w:ascii="Times New Roman" w:hAnsi="Times New Roman" w:cs="Times New Roman"/>
          <w:sz w:val="28"/>
          <w:szCs w:val="28"/>
        </w:rPr>
        <w:t xml:space="preserve">, Разумовка, Зеленая Дубрава, </w:t>
      </w:r>
      <w:proofErr w:type="spellStart"/>
      <w:r w:rsidRPr="00FF6025">
        <w:rPr>
          <w:rFonts w:ascii="Times New Roman" w:hAnsi="Times New Roman" w:cs="Times New Roman"/>
          <w:sz w:val="28"/>
          <w:szCs w:val="28"/>
        </w:rPr>
        <w:t>Каяушка</w:t>
      </w:r>
      <w:proofErr w:type="spellEnd"/>
      <w:r w:rsidRPr="00FF6025">
        <w:rPr>
          <w:rFonts w:ascii="Times New Roman" w:hAnsi="Times New Roman" w:cs="Times New Roman"/>
          <w:sz w:val="28"/>
          <w:szCs w:val="28"/>
        </w:rPr>
        <w:t>). Общее количество детей на подвозе 49.</w:t>
      </w:r>
    </w:p>
    <w:p w:rsidR="00FF6025" w:rsidRPr="00FF6025" w:rsidRDefault="00FF6025" w:rsidP="00FF6025">
      <w:pPr>
        <w:spacing w:line="20" w:lineRule="atLeast"/>
        <w:ind w:firstLine="709"/>
        <w:jc w:val="both"/>
        <w:rPr>
          <w:rFonts w:ascii="Times New Roman" w:eastAsia="Calibri" w:hAnsi="Times New Roman" w:cs="Times New Roman"/>
          <w:kern w:val="2"/>
          <w:sz w:val="28"/>
          <w:szCs w:val="28"/>
        </w:rPr>
      </w:pPr>
      <w:r w:rsidRPr="00FF6025">
        <w:rPr>
          <w:rFonts w:ascii="Times New Roman" w:eastAsia="Calibri" w:hAnsi="Times New Roman" w:cs="Times New Roman"/>
          <w:kern w:val="2"/>
          <w:sz w:val="28"/>
          <w:szCs w:val="28"/>
        </w:rPr>
        <w:t xml:space="preserve">Количество пищеблоков в образовательных организациях составляет 17. </w:t>
      </w:r>
    </w:p>
    <w:p w:rsidR="00FF6025" w:rsidRPr="00FF6025" w:rsidRDefault="00FF6025" w:rsidP="00FF6025">
      <w:pPr>
        <w:widowControl w:val="0"/>
        <w:pBdr>
          <w:bottom w:val="single" w:sz="4" w:space="26" w:color="FFFFFF"/>
        </w:pBdr>
        <w:spacing w:after="0" w:line="240" w:lineRule="auto"/>
        <w:ind w:firstLine="708"/>
        <w:jc w:val="both"/>
        <w:rPr>
          <w:rFonts w:ascii="Times New Roman" w:eastAsia="Calibri" w:hAnsi="Times New Roman" w:cs="Times New Roman"/>
          <w:kern w:val="2"/>
          <w:sz w:val="28"/>
          <w:szCs w:val="28"/>
        </w:rPr>
      </w:pPr>
      <w:r w:rsidRPr="00FF6025">
        <w:rPr>
          <w:rFonts w:ascii="Times New Roman" w:eastAsia="Calibri" w:hAnsi="Times New Roman" w:cs="Times New Roman"/>
          <w:kern w:val="2"/>
          <w:sz w:val="28"/>
          <w:szCs w:val="28"/>
        </w:rPr>
        <w:t>100 % обеспечены бесплатным горячим питанием  дети с 1 по 4 классы.</w:t>
      </w:r>
    </w:p>
    <w:p w:rsidR="00FF6025" w:rsidRPr="00FF6025" w:rsidRDefault="00FF6025" w:rsidP="00FF6025">
      <w:pPr>
        <w:widowControl w:val="0"/>
        <w:pBdr>
          <w:bottom w:val="single" w:sz="4" w:space="26" w:color="FFFFFF"/>
        </w:pBdr>
        <w:spacing w:after="0" w:line="240" w:lineRule="auto"/>
        <w:jc w:val="both"/>
        <w:rPr>
          <w:rFonts w:ascii="Times New Roman" w:eastAsia="Calibri" w:hAnsi="Times New Roman" w:cs="Times New Roman"/>
          <w:kern w:val="2"/>
          <w:sz w:val="28"/>
          <w:szCs w:val="28"/>
        </w:rPr>
      </w:pPr>
      <w:r w:rsidRPr="00FF6025">
        <w:rPr>
          <w:rFonts w:ascii="Times New Roman" w:eastAsia="Calibri" w:hAnsi="Times New Roman" w:cs="Times New Roman"/>
          <w:kern w:val="2"/>
          <w:sz w:val="28"/>
          <w:szCs w:val="28"/>
        </w:rPr>
        <w:t>2-х разовым питанием 86 обучающиеся с ограниченными возможностями здоровья, организовано льготное питание детей из многодетных семей и семей участников специальной военной операции.</w:t>
      </w:r>
    </w:p>
    <w:p w:rsidR="00FF6025" w:rsidRPr="00FF6025" w:rsidRDefault="00FF6025" w:rsidP="00FF6025">
      <w:pPr>
        <w:widowControl w:val="0"/>
        <w:pBdr>
          <w:bottom w:val="single" w:sz="4" w:space="26" w:color="FFFFFF"/>
        </w:pBdr>
        <w:spacing w:after="0" w:line="240" w:lineRule="auto"/>
        <w:ind w:firstLine="708"/>
        <w:jc w:val="both"/>
        <w:rPr>
          <w:rFonts w:ascii="Times New Roman" w:eastAsia="Calibri" w:hAnsi="Times New Roman"/>
          <w:kern w:val="2"/>
          <w:sz w:val="28"/>
          <w:szCs w:val="28"/>
        </w:rPr>
      </w:pPr>
      <w:r w:rsidRPr="00FF6025">
        <w:rPr>
          <w:rFonts w:ascii="Times New Roman" w:eastAsia="Calibri" w:hAnsi="Times New Roman"/>
          <w:kern w:val="2"/>
          <w:sz w:val="28"/>
          <w:szCs w:val="28"/>
        </w:rPr>
        <w:t xml:space="preserve">Доступность дошкольного образования для детей в </w:t>
      </w:r>
      <w:proofErr w:type="spellStart"/>
      <w:r w:rsidRPr="00FF6025">
        <w:rPr>
          <w:rFonts w:ascii="Times New Roman" w:eastAsia="Calibri" w:hAnsi="Times New Roman"/>
          <w:sz w:val="28"/>
          <w:szCs w:val="28"/>
        </w:rPr>
        <w:t>Родинском</w:t>
      </w:r>
      <w:proofErr w:type="spellEnd"/>
      <w:r w:rsidRPr="00FF6025">
        <w:rPr>
          <w:rFonts w:ascii="Times New Roman" w:eastAsia="Calibri" w:hAnsi="Times New Roman"/>
          <w:sz w:val="28"/>
          <w:szCs w:val="28"/>
        </w:rPr>
        <w:t xml:space="preserve"> районе </w:t>
      </w:r>
      <w:r w:rsidRPr="00FF6025">
        <w:rPr>
          <w:rFonts w:ascii="Times New Roman" w:eastAsia="Calibri" w:hAnsi="Times New Roman"/>
          <w:kern w:val="2"/>
          <w:sz w:val="28"/>
          <w:szCs w:val="28"/>
        </w:rPr>
        <w:t>составляет 100%.</w:t>
      </w:r>
    </w:p>
    <w:p w:rsidR="00FF6025" w:rsidRDefault="00FF6025" w:rsidP="00FF6025">
      <w:pPr>
        <w:widowControl w:val="0"/>
        <w:pBdr>
          <w:bottom w:val="single" w:sz="4" w:space="26" w:color="FFFFFF"/>
        </w:pBdr>
        <w:spacing w:after="0" w:line="240" w:lineRule="auto"/>
        <w:jc w:val="both"/>
        <w:rPr>
          <w:rFonts w:ascii="Times New Roman" w:eastAsia="Calibri" w:hAnsi="Times New Roman"/>
          <w:kern w:val="2"/>
          <w:sz w:val="28"/>
          <w:szCs w:val="28"/>
        </w:rPr>
      </w:pPr>
      <w:r w:rsidRPr="00FF6025">
        <w:rPr>
          <w:rFonts w:ascii="Times New Roman" w:eastAsia="Calibri" w:hAnsi="Times New Roman"/>
          <w:kern w:val="2"/>
          <w:sz w:val="28"/>
          <w:szCs w:val="28"/>
        </w:rPr>
        <w:t xml:space="preserve">    </w:t>
      </w:r>
    </w:p>
    <w:p w:rsidR="00FF6025" w:rsidRPr="00FF6025" w:rsidRDefault="00FF6025" w:rsidP="00FF6025">
      <w:pPr>
        <w:widowControl w:val="0"/>
        <w:pBdr>
          <w:bottom w:val="single" w:sz="4" w:space="26" w:color="FFFFFF"/>
        </w:pBdr>
        <w:spacing w:after="0" w:line="240" w:lineRule="auto"/>
        <w:ind w:firstLine="708"/>
        <w:jc w:val="both"/>
        <w:rPr>
          <w:rFonts w:ascii="Times New Roman" w:hAnsi="Times New Roman" w:cs="Times New Roman"/>
          <w:sz w:val="28"/>
          <w:szCs w:val="28"/>
        </w:rPr>
      </w:pPr>
      <w:r w:rsidRPr="00FF6025">
        <w:rPr>
          <w:rFonts w:ascii="Times New Roman" w:hAnsi="Times New Roman"/>
          <w:sz w:val="28"/>
          <w:szCs w:val="28"/>
        </w:rPr>
        <w:lastRenderedPageBreak/>
        <w:t xml:space="preserve">В течение учебного года педагоги и воспитанники из дошкольных учреждений принимали участие в конкурсах исследовательских работ, декоративно-прикладного творчества и спортивно-оздоровительных муниципального и краевого уровня. </w:t>
      </w:r>
      <w:r w:rsidRPr="00FF6025">
        <w:rPr>
          <w:sz w:val="28"/>
          <w:szCs w:val="28"/>
        </w:rPr>
        <w:tab/>
      </w:r>
      <w:r w:rsidRPr="00FF6025">
        <w:rPr>
          <w:rFonts w:ascii="Times New Roman" w:hAnsi="Times New Roman" w:cs="Times New Roman"/>
          <w:sz w:val="28"/>
          <w:szCs w:val="28"/>
        </w:rPr>
        <w:t>Ежегодно проводится конкурс педагогического мастерства «Воспитатель года Алтая». В 2024-2025 учебном году приняли участие 4 педагогов из 4 дошкольных учреждений. Победителем муниципального этапа краевого конкурса стала воспитатель детского сада «Колокольчик» с</w:t>
      </w:r>
      <w:proofErr w:type="gramStart"/>
      <w:r w:rsidRPr="00FF6025">
        <w:rPr>
          <w:rFonts w:ascii="Times New Roman" w:hAnsi="Times New Roman" w:cs="Times New Roman"/>
          <w:sz w:val="28"/>
          <w:szCs w:val="28"/>
        </w:rPr>
        <w:t>.Р</w:t>
      </w:r>
      <w:proofErr w:type="gramEnd"/>
      <w:r w:rsidRPr="00FF6025">
        <w:rPr>
          <w:rFonts w:ascii="Times New Roman" w:hAnsi="Times New Roman" w:cs="Times New Roman"/>
          <w:sz w:val="28"/>
          <w:szCs w:val="28"/>
        </w:rPr>
        <w:t>одино Ситник Ирина Васильевна, которая будет представлять район на заочном и очном этапе краевого конкурса «Воспитатель года Алтая-2025»</w:t>
      </w:r>
    </w:p>
    <w:p w:rsidR="00FF6025" w:rsidRPr="00FF6025" w:rsidRDefault="00FF6025" w:rsidP="00FF6025">
      <w:pPr>
        <w:widowControl w:val="0"/>
        <w:pBdr>
          <w:bottom w:val="single" w:sz="4" w:space="26" w:color="FFFFFF"/>
        </w:pBdr>
        <w:spacing w:after="0" w:line="240" w:lineRule="auto"/>
        <w:ind w:firstLine="708"/>
        <w:jc w:val="both"/>
        <w:rPr>
          <w:rFonts w:ascii="Times New Roman" w:hAnsi="Times New Roman" w:cs="Times New Roman"/>
          <w:color w:val="000000" w:themeColor="text1"/>
          <w:sz w:val="28"/>
          <w:szCs w:val="28"/>
          <w:shd w:val="clear" w:color="auto" w:fill="FFFFFF"/>
        </w:rPr>
      </w:pPr>
      <w:r w:rsidRPr="00FF6025">
        <w:rPr>
          <w:rFonts w:ascii="Times New Roman" w:hAnsi="Times New Roman" w:cs="Times New Roman"/>
          <w:color w:val="000000" w:themeColor="text1"/>
          <w:sz w:val="28"/>
          <w:szCs w:val="28"/>
          <w:shd w:val="clear" w:color="auto" w:fill="FFFFFF"/>
        </w:rPr>
        <w:t>14 учащихся под руководством учителя информатики школы № 2 Пароля Сергея Сергеевича приняли участие в краевом конкурсе по IT-технологиям в г</w:t>
      </w:r>
      <w:proofErr w:type="gramStart"/>
      <w:r w:rsidRPr="00FF6025">
        <w:rPr>
          <w:rFonts w:ascii="Times New Roman" w:hAnsi="Times New Roman" w:cs="Times New Roman"/>
          <w:color w:val="000000" w:themeColor="text1"/>
          <w:sz w:val="28"/>
          <w:szCs w:val="28"/>
          <w:shd w:val="clear" w:color="auto" w:fill="FFFFFF"/>
        </w:rPr>
        <w:t>.Б</w:t>
      </w:r>
      <w:proofErr w:type="gramEnd"/>
      <w:r w:rsidRPr="00FF6025">
        <w:rPr>
          <w:rFonts w:ascii="Times New Roman" w:hAnsi="Times New Roman" w:cs="Times New Roman"/>
          <w:color w:val="000000" w:themeColor="text1"/>
          <w:sz w:val="28"/>
          <w:szCs w:val="28"/>
          <w:shd w:val="clear" w:color="auto" w:fill="FFFFFF"/>
        </w:rPr>
        <w:t>арнауле и стали первыми среди сельских учреждений.</w:t>
      </w:r>
    </w:p>
    <w:p w:rsidR="00FF6025" w:rsidRPr="00FF6025" w:rsidRDefault="00FF6025" w:rsidP="00FF6025">
      <w:pPr>
        <w:widowControl w:val="0"/>
        <w:pBdr>
          <w:bottom w:val="single" w:sz="4" w:space="26" w:color="FFFFFF"/>
        </w:pBdr>
        <w:spacing w:after="0" w:line="240" w:lineRule="auto"/>
        <w:ind w:firstLine="708"/>
        <w:jc w:val="both"/>
        <w:rPr>
          <w:rFonts w:ascii="Times New Roman" w:hAnsi="Times New Roman" w:cs="Times New Roman"/>
          <w:color w:val="000000"/>
          <w:sz w:val="28"/>
          <w:szCs w:val="28"/>
        </w:rPr>
      </w:pPr>
      <w:r w:rsidRPr="00FF6025">
        <w:rPr>
          <w:rFonts w:ascii="Times New Roman" w:hAnsi="Times New Roman" w:cs="Times New Roman"/>
          <w:color w:val="000000" w:themeColor="text1"/>
          <w:sz w:val="28"/>
          <w:szCs w:val="28"/>
        </w:rPr>
        <w:t xml:space="preserve">В краевом детском лагере «Юность» </w:t>
      </w:r>
      <w:r w:rsidRPr="00FF6025">
        <w:rPr>
          <w:rStyle w:val="a7"/>
          <w:rFonts w:ascii="Times New Roman" w:hAnsi="Times New Roman"/>
          <w:b w:val="0"/>
          <w:color w:val="000000" w:themeColor="text1"/>
          <w:sz w:val="28"/>
          <w:szCs w:val="28"/>
        </w:rPr>
        <w:t>прошла федеральная смена военно-исторического лагеря «Страна Героев»</w:t>
      </w:r>
      <w:r w:rsidRPr="00FF6025">
        <w:rPr>
          <w:rFonts w:ascii="Times New Roman" w:hAnsi="Times New Roman" w:cs="Times New Roman"/>
          <w:b/>
          <w:color w:val="000000" w:themeColor="text1"/>
          <w:sz w:val="28"/>
          <w:szCs w:val="28"/>
        </w:rPr>
        <w:t>.</w:t>
      </w:r>
      <w:r w:rsidRPr="00FF6025">
        <w:rPr>
          <w:rFonts w:ascii="Times New Roman" w:hAnsi="Times New Roman" w:cs="Times New Roman"/>
          <w:color w:val="000000" w:themeColor="text1"/>
          <w:sz w:val="28"/>
          <w:szCs w:val="28"/>
        </w:rPr>
        <w:t xml:space="preserve">  Из 800 обучающихся разных регионов России (от Москвы до Сибири) наш район на смене представили члены юнармейского отряда «Пламя» </w:t>
      </w:r>
      <w:proofErr w:type="spellStart"/>
      <w:r w:rsidRPr="00FF6025">
        <w:rPr>
          <w:rFonts w:ascii="Times New Roman" w:hAnsi="Times New Roman" w:cs="Times New Roman"/>
          <w:color w:val="000000" w:themeColor="text1"/>
          <w:sz w:val="28"/>
          <w:szCs w:val="28"/>
        </w:rPr>
        <w:t>Родинской</w:t>
      </w:r>
      <w:proofErr w:type="spellEnd"/>
      <w:r w:rsidRPr="00FF6025">
        <w:rPr>
          <w:rFonts w:ascii="Times New Roman" w:hAnsi="Times New Roman" w:cs="Times New Roman"/>
          <w:color w:val="000000" w:themeColor="text1"/>
          <w:sz w:val="28"/>
          <w:szCs w:val="28"/>
        </w:rPr>
        <w:t xml:space="preserve"> школы №2 </w:t>
      </w:r>
      <w:r w:rsidRPr="00FF6025">
        <w:rPr>
          <w:rFonts w:ascii="Times New Roman" w:hAnsi="Times New Roman" w:cs="Times New Roman"/>
          <w:color w:val="000000"/>
          <w:sz w:val="28"/>
          <w:szCs w:val="28"/>
        </w:rPr>
        <w:t xml:space="preserve">Давыдов Захар, </w:t>
      </w:r>
      <w:proofErr w:type="spellStart"/>
      <w:r w:rsidRPr="00FF6025">
        <w:rPr>
          <w:rFonts w:ascii="Times New Roman" w:hAnsi="Times New Roman" w:cs="Times New Roman"/>
          <w:color w:val="000000"/>
          <w:sz w:val="28"/>
          <w:szCs w:val="28"/>
        </w:rPr>
        <w:t>Крыжка</w:t>
      </w:r>
      <w:proofErr w:type="spellEnd"/>
      <w:r w:rsidRPr="00FF6025">
        <w:rPr>
          <w:rFonts w:ascii="Times New Roman" w:hAnsi="Times New Roman" w:cs="Times New Roman"/>
          <w:color w:val="000000"/>
          <w:sz w:val="28"/>
          <w:szCs w:val="28"/>
        </w:rPr>
        <w:t xml:space="preserve"> Тимофей, Смык Арсений, Лопатин Денис, </w:t>
      </w:r>
      <w:proofErr w:type="spellStart"/>
      <w:r w:rsidRPr="00FF6025">
        <w:rPr>
          <w:rFonts w:ascii="Times New Roman" w:hAnsi="Times New Roman" w:cs="Times New Roman"/>
          <w:color w:val="000000"/>
          <w:sz w:val="28"/>
          <w:szCs w:val="28"/>
        </w:rPr>
        <w:t>Россоха</w:t>
      </w:r>
      <w:proofErr w:type="spellEnd"/>
      <w:r w:rsidRPr="00FF6025">
        <w:rPr>
          <w:rFonts w:ascii="Times New Roman" w:hAnsi="Times New Roman" w:cs="Times New Roman"/>
          <w:color w:val="000000"/>
          <w:sz w:val="28"/>
          <w:szCs w:val="28"/>
        </w:rPr>
        <w:t xml:space="preserve"> Дарья, Князева Елизавета и учащиеся </w:t>
      </w:r>
      <w:proofErr w:type="spellStart"/>
      <w:r w:rsidRPr="00FF6025">
        <w:rPr>
          <w:rFonts w:ascii="Times New Roman" w:hAnsi="Times New Roman" w:cs="Times New Roman"/>
          <w:color w:val="000000"/>
          <w:sz w:val="28"/>
          <w:szCs w:val="28"/>
        </w:rPr>
        <w:t>Мирненской</w:t>
      </w:r>
      <w:proofErr w:type="spellEnd"/>
      <w:r w:rsidRPr="00FF6025">
        <w:rPr>
          <w:rFonts w:ascii="Times New Roman" w:hAnsi="Times New Roman" w:cs="Times New Roman"/>
          <w:color w:val="000000"/>
          <w:sz w:val="28"/>
          <w:szCs w:val="28"/>
        </w:rPr>
        <w:t xml:space="preserve"> средней школы Плотников Данил, </w:t>
      </w:r>
      <w:proofErr w:type="spellStart"/>
      <w:r w:rsidRPr="00FF6025">
        <w:rPr>
          <w:rFonts w:ascii="Times New Roman" w:hAnsi="Times New Roman" w:cs="Times New Roman"/>
          <w:color w:val="000000"/>
          <w:sz w:val="28"/>
          <w:szCs w:val="28"/>
        </w:rPr>
        <w:t>Недозрелова</w:t>
      </w:r>
      <w:proofErr w:type="spellEnd"/>
      <w:r w:rsidRPr="00FF6025">
        <w:rPr>
          <w:rFonts w:ascii="Times New Roman" w:hAnsi="Times New Roman" w:cs="Times New Roman"/>
          <w:color w:val="000000"/>
          <w:sz w:val="28"/>
          <w:szCs w:val="28"/>
        </w:rPr>
        <w:t xml:space="preserve"> Анастасия и </w:t>
      </w:r>
      <w:proofErr w:type="spellStart"/>
      <w:r w:rsidRPr="00FF6025">
        <w:rPr>
          <w:rFonts w:ascii="Times New Roman" w:hAnsi="Times New Roman" w:cs="Times New Roman"/>
          <w:color w:val="000000"/>
          <w:sz w:val="28"/>
          <w:szCs w:val="28"/>
        </w:rPr>
        <w:t>Блинова</w:t>
      </w:r>
      <w:proofErr w:type="spellEnd"/>
      <w:r w:rsidRPr="00FF6025">
        <w:rPr>
          <w:rFonts w:ascii="Times New Roman" w:hAnsi="Times New Roman" w:cs="Times New Roman"/>
          <w:color w:val="000000"/>
          <w:sz w:val="28"/>
          <w:szCs w:val="28"/>
        </w:rPr>
        <w:t xml:space="preserve"> Ульяна.</w:t>
      </w:r>
    </w:p>
    <w:p w:rsidR="00FF6025" w:rsidRPr="00FF6025" w:rsidRDefault="00FF6025" w:rsidP="00FF6025">
      <w:pPr>
        <w:widowControl w:val="0"/>
        <w:pBdr>
          <w:bottom w:val="single" w:sz="4" w:space="26" w:color="FFFFFF"/>
        </w:pBdr>
        <w:spacing w:after="0" w:line="240" w:lineRule="auto"/>
        <w:ind w:firstLine="708"/>
        <w:jc w:val="both"/>
        <w:rPr>
          <w:rFonts w:ascii="Times New Roman" w:hAnsi="Times New Roman" w:cs="Times New Roman"/>
          <w:sz w:val="28"/>
          <w:szCs w:val="28"/>
        </w:rPr>
      </w:pPr>
      <w:proofErr w:type="spellStart"/>
      <w:r w:rsidRPr="00FF6025">
        <w:rPr>
          <w:rFonts w:ascii="Times New Roman" w:hAnsi="Times New Roman" w:cs="Times New Roman"/>
          <w:sz w:val="28"/>
          <w:szCs w:val="28"/>
        </w:rPr>
        <w:t>Рычка</w:t>
      </w:r>
      <w:proofErr w:type="spellEnd"/>
      <w:r w:rsidRPr="00FF6025">
        <w:rPr>
          <w:rFonts w:ascii="Times New Roman" w:hAnsi="Times New Roman" w:cs="Times New Roman"/>
          <w:sz w:val="28"/>
          <w:szCs w:val="28"/>
        </w:rPr>
        <w:t xml:space="preserve"> Милана, учащаяся 11 класса </w:t>
      </w:r>
      <w:proofErr w:type="spellStart"/>
      <w:r w:rsidRPr="00FF6025">
        <w:rPr>
          <w:rFonts w:ascii="Times New Roman" w:hAnsi="Times New Roman" w:cs="Times New Roman"/>
          <w:sz w:val="28"/>
          <w:szCs w:val="28"/>
        </w:rPr>
        <w:t>Родинской</w:t>
      </w:r>
      <w:proofErr w:type="spellEnd"/>
      <w:r w:rsidRPr="00FF6025">
        <w:rPr>
          <w:rFonts w:ascii="Times New Roman" w:hAnsi="Times New Roman" w:cs="Times New Roman"/>
          <w:sz w:val="28"/>
          <w:szCs w:val="28"/>
        </w:rPr>
        <w:t xml:space="preserve"> средней школы №2 под руководством </w:t>
      </w:r>
      <w:proofErr w:type="spellStart"/>
      <w:r w:rsidRPr="00FF6025">
        <w:rPr>
          <w:rFonts w:ascii="Times New Roman" w:hAnsi="Times New Roman" w:cs="Times New Roman"/>
          <w:sz w:val="28"/>
          <w:szCs w:val="28"/>
        </w:rPr>
        <w:t>Лягушкиной</w:t>
      </w:r>
      <w:proofErr w:type="spellEnd"/>
      <w:r w:rsidRPr="00FF6025">
        <w:rPr>
          <w:rFonts w:ascii="Times New Roman" w:hAnsi="Times New Roman" w:cs="Times New Roman"/>
          <w:sz w:val="28"/>
          <w:szCs w:val="28"/>
        </w:rPr>
        <w:t xml:space="preserve"> Марины Михайловны, стала участницей Всероссийского конкурса научно-исследовательских работ имени             Д.И. Менделеева в городе Москве и была поощрена дипломом финалиста и медалью «Юный исследователь».</w:t>
      </w:r>
    </w:p>
    <w:p w:rsidR="00FF6025" w:rsidRPr="00FF6025" w:rsidRDefault="00FF6025" w:rsidP="00FF6025">
      <w:pPr>
        <w:widowControl w:val="0"/>
        <w:pBdr>
          <w:bottom w:val="single" w:sz="4" w:space="26" w:color="FFFFFF"/>
        </w:pBdr>
        <w:spacing w:after="0" w:line="240" w:lineRule="auto"/>
        <w:ind w:firstLine="708"/>
        <w:jc w:val="both"/>
        <w:rPr>
          <w:rFonts w:ascii="Times New Roman" w:hAnsi="Times New Roman" w:cs="Times New Roman"/>
          <w:color w:val="000000"/>
          <w:spacing w:val="-1"/>
          <w:sz w:val="28"/>
          <w:szCs w:val="28"/>
        </w:rPr>
      </w:pPr>
      <w:r w:rsidRPr="00FF6025">
        <w:rPr>
          <w:rFonts w:ascii="Times New Roman" w:hAnsi="Times New Roman" w:cs="Times New Roman"/>
          <w:color w:val="000000"/>
          <w:spacing w:val="-1"/>
          <w:sz w:val="28"/>
          <w:szCs w:val="28"/>
        </w:rPr>
        <w:t xml:space="preserve">Ситник Матвей, ученик </w:t>
      </w:r>
      <w:proofErr w:type="spellStart"/>
      <w:r w:rsidRPr="00FF6025">
        <w:rPr>
          <w:rFonts w:ascii="Times New Roman" w:hAnsi="Times New Roman" w:cs="Times New Roman"/>
          <w:color w:val="000000"/>
          <w:spacing w:val="-1"/>
          <w:sz w:val="28"/>
          <w:szCs w:val="28"/>
        </w:rPr>
        <w:t>Родинской</w:t>
      </w:r>
      <w:proofErr w:type="spellEnd"/>
      <w:r w:rsidRPr="00FF6025">
        <w:rPr>
          <w:rFonts w:ascii="Times New Roman" w:hAnsi="Times New Roman" w:cs="Times New Roman"/>
          <w:color w:val="000000"/>
          <w:spacing w:val="-1"/>
          <w:sz w:val="28"/>
          <w:szCs w:val="28"/>
        </w:rPr>
        <w:t xml:space="preserve"> школы №1 стал победителем межрайонных соревнований по быстрым шахматам «Каждый шаг ведет к победе» </w:t>
      </w:r>
      <w:proofErr w:type="gramStart"/>
      <w:r w:rsidRPr="00FF6025">
        <w:rPr>
          <w:rFonts w:ascii="Times New Roman" w:hAnsi="Times New Roman" w:cs="Times New Roman"/>
          <w:color w:val="000000"/>
          <w:spacing w:val="-1"/>
          <w:sz w:val="28"/>
          <w:szCs w:val="28"/>
        </w:rPr>
        <w:t>в</w:t>
      </w:r>
      <w:proofErr w:type="gramEnd"/>
      <w:r w:rsidRPr="00FF6025">
        <w:rPr>
          <w:rFonts w:ascii="Times New Roman" w:hAnsi="Times New Roman" w:cs="Times New Roman"/>
          <w:color w:val="000000"/>
          <w:spacing w:val="-1"/>
          <w:sz w:val="28"/>
          <w:szCs w:val="28"/>
        </w:rPr>
        <w:t xml:space="preserve"> с. Поспелиха.</w:t>
      </w:r>
    </w:p>
    <w:p w:rsidR="00FF6025" w:rsidRPr="00FF6025" w:rsidRDefault="00FF6025" w:rsidP="00FF6025">
      <w:pPr>
        <w:widowControl w:val="0"/>
        <w:pBdr>
          <w:bottom w:val="single" w:sz="4" w:space="26" w:color="FFFFFF"/>
        </w:pBdr>
        <w:spacing w:after="0" w:line="240" w:lineRule="auto"/>
        <w:ind w:firstLine="708"/>
        <w:jc w:val="both"/>
        <w:rPr>
          <w:rFonts w:ascii="Times New Roman" w:hAnsi="Times New Roman" w:cs="Times New Roman"/>
          <w:sz w:val="28"/>
          <w:szCs w:val="28"/>
        </w:rPr>
      </w:pPr>
      <w:r w:rsidRPr="00FF6025">
        <w:rPr>
          <w:rFonts w:ascii="Times New Roman" w:hAnsi="Times New Roman" w:cs="Times New Roman"/>
          <w:sz w:val="28"/>
          <w:szCs w:val="28"/>
        </w:rPr>
        <w:t xml:space="preserve">Учащаяся 11 класса Покровской школы Мария Карасева  - полуфиналист Всероссийского конкурса «Большая перемена», который проходил во всероссийском детском центре «Океан» в г. Владивостоке. </w:t>
      </w:r>
    </w:p>
    <w:p w:rsidR="00FF6025" w:rsidRPr="00FF6025" w:rsidRDefault="00FF6025" w:rsidP="00FF6025">
      <w:pPr>
        <w:widowControl w:val="0"/>
        <w:pBdr>
          <w:bottom w:val="single" w:sz="4" w:space="26" w:color="FFFFFF"/>
        </w:pBdr>
        <w:spacing w:after="0" w:line="240" w:lineRule="auto"/>
        <w:ind w:firstLine="708"/>
        <w:jc w:val="both"/>
        <w:rPr>
          <w:rFonts w:ascii="Times New Roman" w:hAnsi="Times New Roman" w:cs="Times New Roman"/>
          <w:sz w:val="28"/>
          <w:szCs w:val="28"/>
        </w:rPr>
      </w:pPr>
      <w:r w:rsidRPr="00FF6025">
        <w:rPr>
          <w:rFonts w:ascii="Times New Roman" w:hAnsi="Times New Roman" w:cs="Times New Roman"/>
          <w:sz w:val="28"/>
          <w:szCs w:val="28"/>
        </w:rPr>
        <w:t xml:space="preserve">Активисты Общероссийского общественно-государственного движения детей и молодежи «Движение Первых» Ракитина Ангелина, Смык Арсений, Крючков Глеб, </w:t>
      </w:r>
      <w:proofErr w:type="spellStart"/>
      <w:r w:rsidRPr="00FF6025">
        <w:rPr>
          <w:rFonts w:ascii="Times New Roman" w:hAnsi="Times New Roman" w:cs="Times New Roman"/>
          <w:sz w:val="28"/>
          <w:szCs w:val="28"/>
        </w:rPr>
        <w:t>Шандыба</w:t>
      </w:r>
      <w:proofErr w:type="spellEnd"/>
      <w:r w:rsidRPr="00FF6025">
        <w:rPr>
          <w:rFonts w:ascii="Times New Roman" w:hAnsi="Times New Roman" w:cs="Times New Roman"/>
          <w:sz w:val="28"/>
          <w:szCs w:val="28"/>
        </w:rPr>
        <w:t xml:space="preserve"> Анна по итогам деятельности в первичных отделениях, стали участниками делегации Алтайского края на Международной выставке – форуме «Россия» в г. Москве. </w:t>
      </w:r>
    </w:p>
    <w:p w:rsidR="00FF6025" w:rsidRPr="00FF6025" w:rsidRDefault="00FF6025" w:rsidP="00FF6025">
      <w:pPr>
        <w:widowControl w:val="0"/>
        <w:pBdr>
          <w:bottom w:val="single" w:sz="4" w:space="26" w:color="FFFFFF"/>
        </w:pBdr>
        <w:spacing w:after="0" w:line="240" w:lineRule="auto"/>
        <w:ind w:firstLine="708"/>
        <w:jc w:val="both"/>
        <w:rPr>
          <w:rFonts w:ascii="Times New Roman" w:hAnsi="Times New Roman" w:cs="Times New Roman"/>
          <w:color w:val="000000" w:themeColor="text1"/>
          <w:sz w:val="28"/>
          <w:szCs w:val="28"/>
          <w:shd w:val="clear" w:color="auto" w:fill="FFFFFF"/>
        </w:rPr>
      </w:pPr>
      <w:r w:rsidRPr="00FF6025">
        <w:rPr>
          <w:rFonts w:ascii="Times New Roman" w:hAnsi="Times New Roman" w:cs="Times New Roman"/>
          <w:color w:val="000000" w:themeColor="text1"/>
          <w:sz w:val="28"/>
          <w:szCs w:val="28"/>
          <w:shd w:val="clear" w:color="auto" w:fill="FFFFFF"/>
        </w:rPr>
        <w:t>Примечательно, что второй год подряд школы райцентра становятся участниками уникального конкурса предоставления грантов на поддержку школьных проектов «Я считаю», который дает возможность направить ресурсы на оформление школьных пространств, школьных музеев, театров, клубов. За время участия в проекте дополнительно привлечено из сре</w:t>
      </w:r>
      <w:proofErr w:type="gramStart"/>
      <w:r w:rsidRPr="00FF6025">
        <w:rPr>
          <w:rFonts w:ascii="Times New Roman" w:hAnsi="Times New Roman" w:cs="Times New Roman"/>
          <w:color w:val="000000" w:themeColor="text1"/>
          <w:sz w:val="28"/>
          <w:szCs w:val="28"/>
          <w:shd w:val="clear" w:color="auto" w:fill="FFFFFF"/>
        </w:rPr>
        <w:t>дств кр</w:t>
      </w:r>
      <w:proofErr w:type="gramEnd"/>
      <w:r w:rsidRPr="00FF6025">
        <w:rPr>
          <w:rFonts w:ascii="Times New Roman" w:hAnsi="Times New Roman" w:cs="Times New Roman"/>
          <w:color w:val="000000" w:themeColor="text1"/>
          <w:sz w:val="28"/>
          <w:szCs w:val="28"/>
          <w:shd w:val="clear" w:color="auto" w:fill="FFFFFF"/>
        </w:rPr>
        <w:t xml:space="preserve">аевого бюджета 1,5 миллиона рублей. </w:t>
      </w:r>
    </w:p>
    <w:p w:rsidR="00FF6025" w:rsidRDefault="00FF6025" w:rsidP="00FF6025">
      <w:pPr>
        <w:widowControl w:val="0"/>
        <w:pBdr>
          <w:bottom w:val="single" w:sz="4" w:space="26" w:color="FFFFFF"/>
        </w:pBdr>
        <w:spacing w:after="0" w:line="240" w:lineRule="auto"/>
        <w:ind w:firstLine="708"/>
        <w:jc w:val="both"/>
        <w:rPr>
          <w:rFonts w:ascii="Times New Roman" w:hAnsi="Times New Roman" w:cs="Times New Roman"/>
          <w:sz w:val="28"/>
          <w:szCs w:val="28"/>
        </w:rPr>
      </w:pPr>
    </w:p>
    <w:p w:rsidR="00FF6025" w:rsidRDefault="00FF6025" w:rsidP="00FF6025">
      <w:pPr>
        <w:widowControl w:val="0"/>
        <w:pBdr>
          <w:bottom w:val="single" w:sz="4" w:space="26" w:color="FFFFFF"/>
        </w:pBdr>
        <w:spacing w:after="0" w:line="240" w:lineRule="auto"/>
        <w:ind w:firstLine="708"/>
        <w:jc w:val="both"/>
        <w:rPr>
          <w:rFonts w:ascii="Times New Roman" w:hAnsi="Times New Roman" w:cs="Times New Roman"/>
          <w:sz w:val="28"/>
          <w:szCs w:val="28"/>
        </w:rPr>
      </w:pPr>
    </w:p>
    <w:p w:rsidR="00FF6025" w:rsidRDefault="00FF6025" w:rsidP="00FF6025">
      <w:pPr>
        <w:widowControl w:val="0"/>
        <w:pBdr>
          <w:bottom w:val="single" w:sz="4" w:space="26" w:color="FFFFFF"/>
        </w:pBdr>
        <w:spacing w:after="0" w:line="240" w:lineRule="auto"/>
        <w:ind w:firstLine="708"/>
        <w:jc w:val="both"/>
        <w:rPr>
          <w:rFonts w:ascii="Times New Roman" w:hAnsi="Times New Roman" w:cs="Times New Roman"/>
          <w:sz w:val="28"/>
          <w:szCs w:val="28"/>
        </w:rPr>
      </w:pPr>
    </w:p>
    <w:p w:rsidR="00FF6025" w:rsidRPr="00FF6025" w:rsidRDefault="00FF6025" w:rsidP="00FF6025">
      <w:pPr>
        <w:widowControl w:val="0"/>
        <w:pBdr>
          <w:bottom w:val="single" w:sz="4" w:space="26" w:color="FFFFFF"/>
        </w:pBdr>
        <w:spacing w:after="0" w:line="240" w:lineRule="auto"/>
        <w:ind w:firstLine="708"/>
        <w:jc w:val="both"/>
        <w:rPr>
          <w:rFonts w:ascii="Times New Roman" w:hAnsi="Times New Roman" w:cs="Times New Roman"/>
          <w:sz w:val="28"/>
          <w:szCs w:val="28"/>
        </w:rPr>
      </w:pPr>
      <w:r w:rsidRPr="00FF6025">
        <w:rPr>
          <w:rFonts w:ascii="Times New Roman" w:hAnsi="Times New Roman" w:cs="Times New Roman"/>
          <w:sz w:val="28"/>
          <w:szCs w:val="28"/>
        </w:rPr>
        <w:lastRenderedPageBreak/>
        <w:t xml:space="preserve">В 11 образовательных учреждениях района созданы и функционируют музейные комнаты или уголки. Примером развития и пополнения фонда может стать музей </w:t>
      </w:r>
      <w:proofErr w:type="spellStart"/>
      <w:r w:rsidRPr="00FF6025">
        <w:rPr>
          <w:rFonts w:ascii="Times New Roman" w:hAnsi="Times New Roman" w:cs="Times New Roman"/>
          <w:sz w:val="28"/>
          <w:szCs w:val="28"/>
        </w:rPr>
        <w:t>Степновской</w:t>
      </w:r>
      <w:proofErr w:type="spellEnd"/>
      <w:r w:rsidRPr="00FF6025">
        <w:rPr>
          <w:rFonts w:ascii="Times New Roman" w:hAnsi="Times New Roman" w:cs="Times New Roman"/>
          <w:sz w:val="28"/>
          <w:szCs w:val="28"/>
        </w:rPr>
        <w:t xml:space="preserve"> общеобразовательной школы. Руководителем музея с 2010 года является учитель истории и директор этой школы Замятин Владимир Сергеевич. </w:t>
      </w:r>
    </w:p>
    <w:p w:rsidR="00FF6025" w:rsidRPr="00FF6025" w:rsidRDefault="00FF6025" w:rsidP="00FF6025">
      <w:pPr>
        <w:widowControl w:val="0"/>
        <w:pBdr>
          <w:bottom w:val="single" w:sz="4" w:space="26" w:color="FFFFFF"/>
        </w:pBdr>
        <w:spacing w:after="0" w:line="240" w:lineRule="auto"/>
        <w:ind w:firstLine="708"/>
        <w:jc w:val="both"/>
        <w:rPr>
          <w:rFonts w:ascii="Times New Roman" w:hAnsi="Times New Roman" w:cs="Times New Roman"/>
          <w:sz w:val="28"/>
          <w:szCs w:val="28"/>
        </w:rPr>
      </w:pPr>
      <w:r w:rsidRPr="00FF6025">
        <w:rPr>
          <w:rFonts w:ascii="Times New Roman" w:hAnsi="Times New Roman" w:cs="Times New Roman"/>
          <w:sz w:val="28"/>
          <w:szCs w:val="28"/>
        </w:rPr>
        <w:t xml:space="preserve">Уже сегодня ведется работа по созданию музейных комнат и в базовых школах района. На это Администрацией района выделено 495 тысяч рублей. </w:t>
      </w:r>
    </w:p>
    <w:p w:rsidR="00FF6025" w:rsidRPr="00FF6025" w:rsidRDefault="00FF6025" w:rsidP="00FF6025">
      <w:pPr>
        <w:widowControl w:val="0"/>
        <w:pBdr>
          <w:bottom w:val="single" w:sz="4" w:space="26" w:color="FFFFFF"/>
        </w:pBdr>
        <w:spacing w:after="0" w:line="240" w:lineRule="auto"/>
        <w:ind w:firstLine="708"/>
        <w:jc w:val="both"/>
        <w:rPr>
          <w:rFonts w:ascii="Times New Roman" w:hAnsi="Times New Roman" w:cs="Times New Roman"/>
          <w:sz w:val="28"/>
          <w:szCs w:val="28"/>
        </w:rPr>
      </w:pPr>
      <w:r w:rsidRPr="00FF6025">
        <w:rPr>
          <w:rStyle w:val="c3"/>
          <w:rFonts w:ascii="Times New Roman" w:hAnsi="Times New Roman" w:cs="Times New Roman"/>
          <w:color w:val="000000" w:themeColor="text1"/>
          <w:sz w:val="28"/>
          <w:szCs w:val="28"/>
        </w:rPr>
        <w:t xml:space="preserve">Заслуги спортсменов в различных видах спорта имеют свою ценность. Признанием мастерства и опыта стала </w:t>
      </w:r>
      <w:r w:rsidRPr="00FF6025">
        <w:rPr>
          <w:rFonts w:ascii="Times New Roman" w:hAnsi="Times New Roman" w:cs="Times New Roman"/>
          <w:sz w:val="28"/>
          <w:szCs w:val="28"/>
        </w:rPr>
        <w:t xml:space="preserve">победа команды по мини-футболу </w:t>
      </w:r>
      <w:proofErr w:type="spellStart"/>
      <w:r w:rsidRPr="00FF6025">
        <w:rPr>
          <w:rFonts w:ascii="Times New Roman" w:hAnsi="Times New Roman" w:cs="Times New Roman"/>
          <w:sz w:val="28"/>
          <w:szCs w:val="28"/>
        </w:rPr>
        <w:t>Родинской</w:t>
      </w:r>
      <w:proofErr w:type="spellEnd"/>
      <w:r w:rsidRPr="00FF6025">
        <w:rPr>
          <w:rFonts w:ascii="Times New Roman" w:hAnsi="Times New Roman" w:cs="Times New Roman"/>
          <w:sz w:val="28"/>
          <w:szCs w:val="28"/>
        </w:rPr>
        <w:t xml:space="preserve"> школы №2 под руководством учителя физической культуры </w:t>
      </w:r>
      <w:proofErr w:type="spellStart"/>
      <w:r w:rsidRPr="00FF6025">
        <w:rPr>
          <w:rFonts w:ascii="Times New Roman" w:hAnsi="Times New Roman" w:cs="Times New Roman"/>
          <w:sz w:val="28"/>
          <w:szCs w:val="28"/>
        </w:rPr>
        <w:t>Таранова</w:t>
      </w:r>
      <w:proofErr w:type="spellEnd"/>
      <w:r w:rsidRPr="00FF6025">
        <w:rPr>
          <w:rFonts w:ascii="Times New Roman" w:hAnsi="Times New Roman" w:cs="Times New Roman"/>
          <w:sz w:val="28"/>
          <w:szCs w:val="28"/>
        </w:rPr>
        <w:t xml:space="preserve"> Виктора Григорьевича и тренера спортивной школы Денисенко Виталия </w:t>
      </w:r>
      <w:proofErr w:type="spellStart"/>
      <w:r w:rsidRPr="00FF6025">
        <w:rPr>
          <w:rFonts w:ascii="Times New Roman" w:hAnsi="Times New Roman" w:cs="Times New Roman"/>
          <w:sz w:val="28"/>
          <w:szCs w:val="28"/>
        </w:rPr>
        <w:t>Васильевча</w:t>
      </w:r>
      <w:proofErr w:type="spellEnd"/>
      <w:r w:rsidRPr="00FF6025">
        <w:rPr>
          <w:rFonts w:ascii="Times New Roman" w:hAnsi="Times New Roman" w:cs="Times New Roman"/>
          <w:sz w:val="28"/>
          <w:szCs w:val="28"/>
        </w:rPr>
        <w:t>.</w:t>
      </w:r>
    </w:p>
    <w:p w:rsidR="00FF6025" w:rsidRPr="00FF6025" w:rsidRDefault="00FF6025" w:rsidP="00FF6025">
      <w:pPr>
        <w:widowControl w:val="0"/>
        <w:pBdr>
          <w:bottom w:val="single" w:sz="4" w:space="26" w:color="FFFFFF"/>
        </w:pBdr>
        <w:spacing w:after="0" w:line="240" w:lineRule="auto"/>
        <w:ind w:firstLine="708"/>
        <w:jc w:val="both"/>
        <w:rPr>
          <w:rFonts w:ascii="Times New Roman" w:hAnsi="Times New Roman" w:cs="Times New Roman"/>
          <w:sz w:val="28"/>
          <w:szCs w:val="28"/>
        </w:rPr>
      </w:pPr>
      <w:r w:rsidRPr="00FF6025">
        <w:rPr>
          <w:rFonts w:ascii="Times New Roman" w:hAnsi="Times New Roman" w:cs="Times New Roman"/>
          <w:sz w:val="28"/>
          <w:szCs w:val="28"/>
        </w:rPr>
        <w:t xml:space="preserve">Обучающиеся Покровской средней школы </w:t>
      </w:r>
      <w:proofErr w:type="spellStart"/>
      <w:r w:rsidRPr="00FF6025">
        <w:rPr>
          <w:rFonts w:ascii="Times New Roman" w:hAnsi="Times New Roman" w:cs="Times New Roman"/>
          <w:sz w:val="28"/>
          <w:szCs w:val="28"/>
        </w:rPr>
        <w:t>Даак</w:t>
      </w:r>
      <w:proofErr w:type="spellEnd"/>
      <w:r w:rsidRPr="00FF6025">
        <w:rPr>
          <w:rFonts w:ascii="Times New Roman" w:hAnsi="Times New Roman" w:cs="Times New Roman"/>
          <w:sz w:val="28"/>
          <w:szCs w:val="28"/>
        </w:rPr>
        <w:t xml:space="preserve"> Ирина и</w:t>
      </w:r>
      <w:r w:rsidRPr="00FF6025">
        <w:rPr>
          <w:rFonts w:ascii="Times New Roman" w:hAnsi="Times New Roman" w:cs="Times New Roman"/>
          <w:color w:val="000000"/>
          <w:sz w:val="28"/>
          <w:szCs w:val="28"/>
        </w:rPr>
        <w:t xml:space="preserve"> Гурьянов Иван</w:t>
      </w:r>
      <w:r w:rsidRPr="00FF6025">
        <w:rPr>
          <w:rFonts w:ascii="Times New Roman" w:hAnsi="Times New Roman" w:cs="Times New Roman"/>
          <w:sz w:val="28"/>
          <w:szCs w:val="28"/>
        </w:rPr>
        <w:t xml:space="preserve"> под руководством Ерёмина Сергея Витальевича отмечены наградами различного уровня.</w:t>
      </w:r>
    </w:p>
    <w:p w:rsidR="00FF6025" w:rsidRPr="00FF6025" w:rsidRDefault="00FF6025" w:rsidP="00FF6025">
      <w:pPr>
        <w:widowControl w:val="0"/>
        <w:pBdr>
          <w:bottom w:val="single" w:sz="4" w:space="26" w:color="FFFFFF"/>
        </w:pBdr>
        <w:spacing w:after="0" w:line="240" w:lineRule="auto"/>
        <w:ind w:firstLine="708"/>
        <w:jc w:val="both"/>
        <w:rPr>
          <w:rFonts w:ascii="Times New Roman" w:hAnsi="Times New Roman" w:cs="Times New Roman"/>
          <w:sz w:val="28"/>
          <w:szCs w:val="28"/>
        </w:rPr>
      </w:pPr>
      <w:r w:rsidRPr="00FF6025">
        <w:rPr>
          <w:rFonts w:ascii="Times New Roman" w:hAnsi="Times New Roman" w:cs="Times New Roman"/>
          <w:sz w:val="28"/>
          <w:szCs w:val="28"/>
        </w:rPr>
        <w:t xml:space="preserve">Матвиенко Татьяна, ученица </w:t>
      </w:r>
      <w:proofErr w:type="spellStart"/>
      <w:r w:rsidRPr="00FF6025">
        <w:rPr>
          <w:rFonts w:ascii="Times New Roman" w:hAnsi="Times New Roman" w:cs="Times New Roman"/>
          <w:sz w:val="28"/>
          <w:szCs w:val="28"/>
        </w:rPr>
        <w:t>Раздольненской</w:t>
      </w:r>
      <w:proofErr w:type="spellEnd"/>
      <w:r w:rsidRPr="00FF6025">
        <w:rPr>
          <w:rFonts w:ascii="Times New Roman" w:hAnsi="Times New Roman" w:cs="Times New Roman"/>
          <w:sz w:val="28"/>
          <w:szCs w:val="28"/>
        </w:rPr>
        <w:t xml:space="preserve"> школы под руководством тренера Яковенко Андрея Алексеевича, является победителем краевого Рождественского турнира по городошному спорту, первенства Алтайского края, чемпионата Алтайского края, 44-ой Олимпиады сельских спортсменов Алтайского края (в личном зачете), открытого кубка Алтайского. Значительны заслуги Татьяны и на уровне России.</w:t>
      </w:r>
    </w:p>
    <w:p w:rsidR="00FF6025" w:rsidRPr="00FF6025" w:rsidRDefault="00FF6025" w:rsidP="00FF6025">
      <w:pPr>
        <w:widowControl w:val="0"/>
        <w:pBdr>
          <w:bottom w:val="single" w:sz="4" w:space="26" w:color="FFFFFF"/>
        </w:pBdr>
        <w:spacing w:after="0" w:line="240" w:lineRule="auto"/>
        <w:ind w:firstLine="708"/>
        <w:jc w:val="both"/>
        <w:rPr>
          <w:rFonts w:ascii="Times New Roman" w:hAnsi="Times New Roman" w:cs="Times New Roman"/>
          <w:sz w:val="28"/>
          <w:szCs w:val="28"/>
        </w:rPr>
      </w:pPr>
      <w:r w:rsidRPr="00FF6025">
        <w:rPr>
          <w:rFonts w:ascii="Times New Roman" w:hAnsi="Times New Roman" w:cs="Times New Roman"/>
          <w:color w:val="000000"/>
          <w:sz w:val="28"/>
          <w:szCs w:val="28"/>
          <w:shd w:val="clear" w:color="auto" w:fill="FFFFFF"/>
        </w:rPr>
        <w:t xml:space="preserve">Ученик </w:t>
      </w:r>
      <w:proofErr w:type="spellStart"/>
      <w:r w:rsidRPr="00FF6025">
        <w:rPr>
          <w:rFonts w:ascii="Times New Roman" w:hAnsi="Times New Roman" w:cs="Times New Roman"/>
          <w:color w:val="000000"/>
          <w:sz w:val="28"/>
          <w:szCs w:val="28"/>
          <w:shd w:val="clear" w:color="auto" w:fill="FFFFFF"/>
        </w:rPr>
        <w:t>Родинской</w:t>
      </w:r>
      <w:proofErr w:type="spellEnd"/>
      <w:r w:rsidRPr="00FF6025">
        <w:rPr>
          <w:rFonts w:ascii="Times New Roman" w:hAnsi="Times New Roman" w:cs="Times New Roman"/>
          <w:color w:val="000000"/>
          <w:sz w:val="28"/>
          <w:szCs w:val="28"/>
          <w:shd w:val="clear" w:color="auto" w:fill="FFFFFF"/>
        </w:rPr>
        <w:t xml:space="preserve"> школы №2 Станислав Кузнецов занял второе место в Первенстве Республики Алтай по армрестлингу в своей возрастной группе и завоевал право представлять Алтайский край в чемпионате Сибирского и Дальневосточного федеральных округов России.</w:t>
      </w:r>
    </w:p>
    <w:p w:rsidR="00FF6025" w:rsidRPr="00FF6025" w:rsidRDefault="00FF6025" w:rsidP="00FF6025">
      <w:pPr>
        <w:pStyle w:val="a5"/>
        <w:spacing w:before="0" w:beforeAutospacing="0" w:after="0" w:afterAutospacing="0"/>
        <w:jc w:val="center"/>
        <w:rPr>
          <w:rFonts w:eastAsiaTheme="minorHAnsi"/>
          <w:b/>
          <w:sz w:val="28"/>
          <w:szCs w:val="28"/>
          <w:lang w:eastAsia="en-US"/>
        </w:rPr>
      </w:pPr>
      <w:r w:rsidRPr="00FF6025">
        <w:rPr>
          <w:rFonts w:eastAsiaTheme="minorHAnsi"/>
          <w:b/>
          <w:sz w:val="28"/>
          <w:szCs w:val="28"/>
          <w:lang w:eastAsia="en-US"/>
        </w:rPr>
        <w:t>ЗДРАВООХРАНЕНИЕ</w:t>
      </w:r>
    </w:p>
    <w:p w:rsidR="00FF6025" w:rsidRPr="00FF6025" w:rsidRDefault="00FF6025" w:rsidP="00FF6025">
      <w:pPr>
        <w:spacing w:after="0" w:line="240" w:lineRule="auto"/>
        <w:ind w:firstLine="708"/>
        <w:jc w:val="both"/>
        <w:rPr>
          <w:rFonts w:ascii="Times New Roman" w:eastAsia="Times New Roman" w:hAnsi="Times New Roman" w:cs="Times New Roman"/>
          <w:sz w:val="28"/>
          <w:szCs w:val="28"/>
        </w:rPr>
      </w:pPr>
    </w:p>
    <w:p w:rsidR="00FF6025" w:rsidRPr="00FF6025" w:rsidRDefault="00FF6025" w:rsidP="00FF6025">
      <w:pPr>
        <w:spacing w:after="0" w:line="240" w:lineRule="auto"/>
        <w:ind w:firstLine="708"/>
        <w:jc w:val="both"/>
        <w:rPr>
          <w:rFonts w:ascii="Times New Roman" w:eastAsia="Times New Roman" w:hAnsi="Times New Roman" w:cs="Times New Roman"/>
          <w:sz w:val="28"/>
          <w:szCs w:val="28"/>
        </w:rPr>
      </w:pPr>
      <w:r w:rsidRPr="00FF6025">
        <w:rPr>
          <w:rFonts w:ascii="Times New Roman" w:eastAsia="Times New Roman" w:hAnsi="Times New Roman" w:cs="Times New Roman"/>
          <w:sz w:val="28"/>
          <w:szCs w:val="28"/>
        </w:rPr>
        <w:t>Медицинское обслуживание населения Родинского района обеспечивает Центральная районная больница со стационарной, амбулаторной и скорой медицинской помощью. В состав входит 5 сельских врачебных амбулаторий и 13 фельдшерских акушерских пунктов.</w:t>
      </w:r>
    </w:p>
    <w:p w:rsidR="00FF6025" w:rsidRPr="00FF6025" w:rsidRDefault="00FF6025" w:rsidP="00FF6025">
      <w:pPr>
        <w:spacing w:after="0" w:line="240" w:lineRule="auto"/>
        <w:ind w:firstLine="708"/>
        <w:jc w:val="both"/>
        <w:rPr>
          <w:rFonts w:ascii="Times New Roman" w:eastAsia="Times New Roman" w:hAnsi="Times New Roman" w:cs="Times New Roman"/>
          <w:sz w:val="28"/>
          <w:szCs w:val="28"/>
        </w:rPr>
      </w:pPr>
      <w:r w:rsidRPr="00FF6025">
        <w:rPr>
          <w:rFonts w:ascii="Times New Roman" w:eastAsia="Times New Roman" w:hAnsi="Times New Roman" w:cs="Times New Roman"/>
          <w:sz w:val="28"/>
          <w:szCs w:val="28"/>
        </w:rPr>
        <w:t xml:space="preserve">В лечебно-профилактических учреждениях трудятся 265 работников, из них 34 врача, 140 - средний медицинский персонал. </w:t>
      </w:r>
    </w:p>
    <w:p w:rsidR="00FF6025" w:rsidRPr="00FF6025" w:rsidRDefault="00FF6025" w:rsidP="00FF6025">
      <w:pPr>
        <w:spacing w:after="0" w:line="240" w:lineRule="auto"/>
        <w:ind w:firstLine="708"/>
        <w:jc w:val="both"/>
        <w:rPr>
          <w:rFonts w:ascii="Times New Roman" w:eastAsia="Times New Roman" w:hAnsi="Times New Roman" w:cs="Times New Roman"/>
          <w:sz w:val="28"/>
          <w:szCs w:val="28"/>
        </w:rPr>
      </w:pPr>
      <w:r w:rsidRPr="00FF6025">
        <w:rPr>
          <w:rFonts w:ascii="Times New Roman" w:eastAsia="Times New Roman" w:hAnsi="Times New Roman" w:cs="Times New Roman"/>
          <w:sz w:val="28"/>
          <w:szCs w:val="28"/>
        </w:rPr>
        <w:t>За прошедший год, после окончания Университета и Родинского медицинского колледжа, приступили к работе врач-терапевт, педиатр, одна медсестра в инфекционное отделение и два фельдшера на скорую медицинскую помощь.</w:t>
      </w:r>
    </w:p>
    <w:p w:rsidR="00FF6025" w:rsidRPr="00FF6025" w:rsidRDefault="00FF6025" w:rsidP="00FF6025">
      <w:pPr>
        <w:spacing w:after="0" w:line="240" w:lineRule="auto"/>
        <w:ind w:firstLine="708"/>
        <w:jc w:val="both"/>
        <w:rPr>
          <w:rFonts w:ascii="Times New Roman" w:eastAsia="Times New Roman" w:hAnsi="Times New Roman" w:cs="Times New Roman"/>
          <w:sz w:val="28"/>
          <w:szCs w:val="28"/>
        </w:rPr>
      </w:pPr>
      <w:r w:rsidRPr="00FF6025">
        <w:rPr>
          <w:rFonts w:ascii="Times New Roman" w:eastAsia="Times New Roman" w:hAnsi="Times New Roman" w:cs="Times New Roman"/>
          <w:sz w:val="28"/>
          <w:szCs w:val="28"/>
        </w:rPr>
        <w:t xml:space="preserve">В прошлом году, после запуска Компьютерного томографа в соседней Благовещенке, стало доступнее исследование и для наших пациентов – прошли исследование 226 жителей Родинского района. </w:t>
      </w:r>
    </w:p>
    <w:p w:rsidR="00FF6025" w:rsidRPr="00FF6025" w:rsidRDefault="00FF6025" w:rsidP="00FF6025">
      <w:pPr>
        <w:spacing w:after="0" w:line="240" w:lineRule="auto"/>
        <w:ind w:firstLine="708"/>
        <w:jc w:val="both"/>
        <w:rPr>
          <w:rFonts w:ascii="Times New Roman" w:eastAsia="Times New Roman" w:hAnsi="Times New Roman" w:cs="Times New Roman"/>
          <w:sz w:val="28"/>
          <w:szCs w:val="28"/>
        </w:rPr>
      </w:pPr>
      <w:r w:rsidRPr="00FF6025">
        <w:rPr>
          <w:rFonts w:ascii="Times New Roman" w:eastAsia="Times New Roman" w:hAnsi="Times New Roman" w:cs="Times New Roman"/>
          <w:sz w:val="28"/>
          <w:szCs w:val="28"/>
        </w:rPr>
        <w:t>44 пациента с острым мозговым инсультом на лечение теперь доставляются в первичное сосудистое отделение больницы  в Степном Озере, ранее направлялись в г. Славгород.</w:t>
      </w:r>
    </w:p>
    <w:p w:rsidR="00FF6025" w:rsidRPr="00FF6025" w:rsidRDefault="00FF6025" w:rsidP="00FF6025">
      <w:pPr>
        <w:spacing w:after="0" w:line="240" w:lineRule="auto"/>
        <w:ind w:firstLine="708"/>
        <w:jc w:val="both"/>
        <w:rPr>
          <w:rFonts w:ascii="Times New Roman" w:eastAsia="Times New Roman" w:hAnsi="Times New Roman" w:cs="Times New Roman"/>
          <w:sz w:val="28"/>
          <w:szCs w:val="28"/>
        </w:rPr>
      </w:pPr>
      <w:r w:rsidRPr="00FF6025">
        <w:rPr>
          <w:rFonts w:ascii="Times New Roman" w:eastAsia="Times New Roman" w:hAnsi="Times New Roman" w:cs="Times New Roman"/>
          <w:sz w:val="28"/>
          <w:szCs w:val="28"/>
        </w:rPr>
        <w:lastRenderedPageBreak/>
        <w:t>64 пациентам с различными заболеваниями сердца в краевых центрах кардиологии были проведены операции на сердце разной степени сложности.</w:t>
      </w:r>
    </w:p>
    <w:p w:rsidR="00FF6025" w:rsidRPr="00FF6025" w:rsidRDefault="00FF6025" w:rsidP="00FF6025">
      <w:pPr>
        <w:spacing w:after="0" w:line="240" w:lineRule="auto"/>
        <w:ind w:firstLine="708"/>
        <w:jc w:val="both"/>
        <w:rPr>
          <w:rFonts w:ascii="Times New Roman" w:eastAsia="Times New Roman" w:hAnsi="Times New Roman" w:cs="Times New Roman"/>
          <w:sz w:val="28"/>
          <w:szCs w:val="28"/>
        </w:rPr>
      </w:pPr>
      <w:r w:rsidRPr="00FF6025">
        <w:rPr>
          <w:rFonts w:ascii="Times New Roman" w:eastAsia="Times New Roman" w:hAnsi="Times New Roman" w:cs="Times New Roman"/>
          <w:sz w:val="28"/>
          <w:szCs w:val="28"/>
        </w:rPr>
        <w:t>Ежемесячно, в каждый населённый пункт района, выезжает бригада медиков для проведения диспансеризации взрослых и детей. За прошлый год в районе данной профилактической формой охвачено более 71% населения.</w:t>
      </w:r>
    </w:p>
    <w:p w:rsidR="00FF6025" w:rsidRPr="00FF6025" w:rsidRDefault="00FF6025" w:rsidP="00FF6025">
      <w:pPr>
        <w:spacing w:after="0" w:line="240" w:lineRule="auto"/>
        <w:ind w:firstLine="708"/>
        <w:jc w:val="both"/>
        <w:rPr>
          <w:rFonts w:ascii="Times New Roman" w:eastAsia="Times New Roman" w:hAnsi="Times New Roman" w:cs="Times New Roman"/>
          <w:sz w:val="28"/>
          <w:szCs w:val="28"/>
        </w:rPr>
      </w:pPr>
      <w:r w:rsidRPr="00FF6025">
        <w:rPr>
          <w:rFonts w:ascii="Times New Roman" w:eastAsia="Times New Roman" w:hAnsi="Times New Roman" w:cs="Times New Roman"/>
          <w:sz w:val="28"/>
          <w:szCs w:val="28"/>
        </w:rPr>
        <w:t xml:space="preserve">Особый контроль медики ведут за женщинами детородного возраста и будущими мамами. К большому сожалению, из года в год отмечается снижение рождаемости по району. </w:t>
      </w:r>
    </w:p>
    <w:p w:rsidR="00FF6025" w:rsidRPr="00FF6025" w:rsidRDefault="00FF6025" w:rsidP="00FF6025">
      <w:pPr>
        <w:spacing w:after="0" w:line="240" w:lineRule="auto"/>
        <w:ind w:firstLine="708"/>
        <w:jc w:val="both"/>
        <w:rPr>
          <w:rFonts w:ascii="Times New Roman" w:eastAsia="Times New Roman" w:hAnsi="Times New Roman" w:cs="Times New Roman"/>
          <w:sz w:val="28"/>
          <w:szCs w:val="28"/>
        </w:rPr>
      </w:pPr>
      <w:r w:rsidRPr="00FF6025">
        <w:rPr>
          <w:rFonts w:ascii="Times New Roman" w:eastAsia="Times New Roman" w:hAnsi="Times New Roman" w:cs="Times New Roman"/>
          <w:sz w:val="28"/>
          <w:szCs w:val="28"/>
        </w:rPr>
        <w:t>В целях профилактического осмотра мужчин и женщин в районе запущен проект "Репродуктивное здоровье".</w:t>
      </w:r>
    </w:p>
    <w:p w:rsidR="00FF6025" w:rsidRPr="00FF6025" w:rsidRDefault="00FF6025" w:rsidP="00FF6025">
      <w:pPr>
        <w:spacing w:after="0" w:line="240" w:lineRule="auto"/>
        <w:ind w:firstLine="708"/>
        <w:jc w:val="both"/>
        <w:rPr>
          <w:rFonts w:ascii="Times New Roman" w:eastAsia="Times New Roman" w:hAnsi="Times New Roman" w:cs="Times New Roman"/>
          <w:sz w:val="28"/>
          <w:szCs w:val="28"/>
        </w:rPr>
      </w:pPr>
      <w:r w:rsidRPr="00FF6025">
        <w:rPr>
          <w:rFonts w:ascii="Times New Roman" w:eastAsia="Times New Roman" w:hAnsi="Times New Roman" w:cs="Times New Roman"/>
          <w:sz w:val="28"/>
          <w:szCs w:val="28"/>
        </w:rPr>
        <w:t xml:space="preserve"> В рамках реализации регионального проекта "Модернизация первичного звена здравоохранения до сентября текущего года в поликлинике центральной районной больницы будет установлен и запущен в работу новый </w:t>
      </w:r>
      <w:proofErr w:type="spellStart"/>
      <w:r w:rsidRPr="00FF6025">
        <w:rPr>
          <w:rFonts w:ascii="Times New Roman" w:eastAsia="Times New Roman" w:hAnsi="Times New Roman" w:cs="Times New Roman"/>
          <w:sz w:val="28"/>
          <w:szCs w:val="28"/>
        </w:rPr>
        <w:t>маммограф</w:t>
      </w:r>
      <w:proofErr w:type="spellEnd"/>
      <w:r w:rsidRPr="00FF6025">
        <w:rPr>
          <w:rFonts w:ascii="Times New Roman" w:eastAsia="Times New Roman" w:hAnsi="Times New Roman" w:cs="Times New Roman"/>
          <w:sz w:val="28"/>
          <w:szCs w:val="28"/>
        </w:rPr>
        <w:t>.</w:t>
      </w:r>
    </w:p>
    <w:p w:rsidR="00FF6025" w:rsidRPr="00FF6025" w:rsidRDefault="00FF6025" w:rsidP="00FF6025">
      <w:pPr>
        <w:spacing w:after="0" w:line="240" w:lineRule="auto"/>
        <w:ind w:firstLine="708"/>
        <w:jc w:val="both"/>
        <w:rPr>
          <w:rFonts w:ascii="Times New Roman" w:eastAsia="Times New Roman" w:hAnsi="Times New Roman" w:cs="Times New Roman"/>
          <w:sz w:val="28"/>
          <w:szCs w:val="28"/>
        </w:rPr>
      </w:pPr>
      <w:r w:rsidRPr="00FF6025">
        <w:rPr>
          <w:rFonts w:ascii="Times New Roman" w:eastAsia="Times New Roman" w:hAnsi="Times New Roman" w:cs="Times New Roman"/>
          <w:sz w:val="28"/>
          <w:szCs w:val="28"/>
        </w:rPr>
        <w:t>Основным направлением в поддержке материально-технической базы лечебно-профилактических учреждений района является участие во всех федеральных и краевых ведомственных целевых проектах и в программах медицинской направленности.</w:t>
      </w:r>
    </w:p>
    <w:p w:rsidR="00FF6025" w:rsidRPr="00FF6025" w:rsidRDefault="00FF6025" w:rsidP="00FF6025">
      <w:pPr>
        <w:spacing w:after="0" w:line="240" w:lineRule="auto"/>
        <w:ind w:firstLine="708"/>
        <w:jc w:val="both"/>
        <w:rPr>
          <w:rFonts w:ascii="Times New Roman" w:eastAsia="Times New Roman" w:hAnsi="Times New Roman" w:cs="Times New Roman"/>
          <w:sz w:val="28"/>
          <w:szCs w:val="28"/>
        </w:rPr>
      </w:pPr>
      <w:r w:rsidRPr="00FF6025">
        <w:rPr>
          <w:rFonts w:ascii="Times New Roman" w:eastAsia="Times New Roman" w:hAnsi="Times New Roman" w:cs="Times New Roman"/>
          <w:sz w:val="28"/>
          <w:szCs w:val="28"/>
        </w:rPr>
        <w:t>В 2025 году стартует новый федеральный проект "Здравоохранение"- продолжение программы модернизации первичного звена здравоохранения. Ждём существенных перемен в усилении технической оснащенности медицинских учреждений Родинского района. Ожидаем скорейшего строительства пристройки лифтового узла к зданию главного корпуса, который обещан Министерством здравоохранения Алтайского края.</w:t>
      </w:r>
    </w:p>
    <w:p w:rsidR="00FF6025" w:rsidRPr="00FF6025" w:rsidRDefault="00FF6025" w:rsidP="00FF6025">
      <w:pPr>
        <w:spacing w:after="0" w:line="240" w:lineRule="auto"/>
        <w:ind w:firstLine="708"/>
        <w:jc w:val="both"/>
        <w:rPr>
          <w:rFonts w:ascii="Times New Roman" w:eastAsia="Times New Roman" w:hAnsi="Times New Roman" w:cs="Times New Roman"/>
          <w:sz w:val="28"/>
          <w:szCs w:val="28"/>
        </w:rPr>
      </w:pPr>
      <w:r w:rsidRPr="00FF6025">
        <w:rPr>
          <w:rFonts w:ascii="Times New Roman" w:eastAsia="Times New Roman" w:hAnsi="Times New Roman" w:cs="Times New Roman"/>
          <w:sz w:val="28"/>
          <w:szCs w:val="28"/>
        </w:rPr>
        <w:t>В текущем году стартует федеральный проект ГСО - готов к санитарной обороне. Проект направлен на обучение населения молодого и старшего поколения приёмам оказания первой помощи, в том числе и медицинской. В текущем году в районе будет обучено около 2 тысяч человек.</w:t>
      </w:r>
    </w:p>
    <w:p w:rsidR="00FF6025" w:rsidRPr="00FF6025" w:rsidRDefault="00FF6025" w:rsidP="00FF6025">
      <w:pPr>
        <w:spacing w:after="0" w:line="240" w:lineRule="auto"/>
        <w:ind w:firstLine="708"/>
        <w:jc w:val="both"/>
        <w:rPr>
          <w:rFonts w:ascii="Times New Roman" w:eastAsia="Times New Roman" w:hAnsi="Times New Roman" w:cs="Times New Roman"/>
          <w:sz w:val="28"/>
          <w:szCs w:val="28"/>
        </w:rPr>
      </w:pPr>
      <w:r w:rsidRPr="00FF6025">
        <w:rPr>
          <w:rFonts w:ascii="Times New Roman" w:eastAsia="Times New Roman" w:hAnsi="Times New Roman" w:cs="Times New Roman"/>
          <w:sz w:val="28"/>
          <w:szCs w:val="28"/>
        </w:rPr>
        <w:t xml:space="preserve">В Алтайском крае запущен проект по персональному закреплению за участниками СВО, которые </w:t>
      </w:r>
      <w:proofErr w:type="gramStart"/>
      <w:r w:rsidRPr="00FF6025">
        <w:rPr>
          <w:rFonts w:ascii="Times New Roman" w:eastAsia="Times New Roman" w:hAnsi="Times New Roman" w:cs="Times New Roman"/>
          <w:sz w:val="28"/>
          <w:szCs w:val="28"/>
        </w:rPr>
        <w:t>вернулись</w:t>
      </w:r>
      <w:proofErr w:type="gramEnd"/>
      <w:r w:rsidRPr="00FF6025">
        <w:rPr>
          <w:rFonts w:ascii="Times New Roman" w:eastAsia="Times New Roman" w:hAnsi="Times New Roman" w:cs="Times New Roman"/>
          <w:sz w:val="28"/>
          <w:szCs w:val="28"/>
        </w:rPr>
        <w:t xml:space="preserve"> и возвращается с боевых действий, участковых терапевтов, для прохождения медицинского осмотра и дальнейшей реабилитации в санаториях Российской Федерации, в настоящее время таких в районе пять человек.</w:t>
      </w:r>
    </w:p>
    <w:p w:rsidR="00FF6025" w:rsidRPr="00FF6025" w:rsidRDefault="00FF6025" w:rsidP="00FF6025">
      <w:pPr>
        <w:spacing w:after="0" w:line="240" w:lineRule="auto"/>
        <w:ind w:firstLine="708"/>
        <w:jc w:val="both"/>
        <w:rPr>
          <w:rFonts w:ascii="Times New Roman" w:eastAsia="Times New Roman" w:hAnsi="Times New Roman" w:cs="Times New Roman"/>
          <w:sz w:val="28"/>
          <w:szCs w:val="28"/>
        </w:rPr>
      </w:pPr>
      <w:r w:rsidRPr="00FF6025">
        <w:rPr>
          <w:rFonts w:ascii="Times New Roman" w:eastAsia="Times New Roman" w:hAnsi="Times New Roman" w:cs="Times New Roman"/>
          <w:sz w:val="28"/>
          <w:szCs w:val="28"/>
        </w:rPr>
        <w:t>С начала 2025 года центральная районная больница принимает участие в 15 краевых проектах, которые направлены на качество и доступность медицинской помощи населению Родинского района.</w:t>
      </w:r>
    </w:p>
    <w:p w:rsidR="00FF6025" w:rsidRPr="00FF6025" w:rsidRDefault="00FF6025" w:rsidP="00FF6025">
      <w:pPr>
        <w:spacing w:after="0" w:line="240" w:lineRule="auto"/>
        <w:jc w:val="both"/>
        <w:rPr>
          <w:rFonts w:ascii="Times New Roman" w:hAnsi="Times New Roman" w:cs="Times New Roman"/>
          <w:sz w:val="28"/>
          <w:szCs w:val="28"/>
        </w:rPr>
      </w:pPr>
    </w:p>
    <w:p w:rsidR="00FF6025" w:rsidRPr="00FF6025" w:rsidRDefault="00FF6025" w:rsidP="00FF6025">
      <w:pPr>
        <w:spacing w:after="0" w:line="240" w:lineRule="auto"/>
        <w:jc w:val="center"/>
        <w:rPr>
          <w:rFonts w:ascii="Times New Roman" w:eastAsiaTheme="minorHAnsi" w:hAnsi="Times New Roman" w:cs="Times New Roman"/>
          <w:b/>
          <w:sz w:val="28"/>
          <w:szCs w:val="28"/>
          <w:lang w:eastAsia="en-US"/>
        </w:rPr>
      </w:pPr>
      <w:r w:rsidRPr="00FF6025">
        <w:rPr>
          <w:rFonts w:ascii="Times New Roman" w:eastAsiaTheme="minorHAnsi" w:hAnsi="Times New Roman" w:cs="Times New Roman"/>
          <w:b/>
          <w:sz w:val="28"/>
          <w:szCs w:val="28"/>
          <w:lang w:eastAsia="en-US"/>
        </w:rPr>
        <w:t>КУЛЬТУРА</w:t>
      </w:r>
    </w:p>
    <w:p w:rsidR="00FF6025" w:rsidRPr="00FF6025" w:rsidRDefault="00FF6025" w:rsidP="00FF6025">
      <w:pPr>
        <w:spacing w:after="0" w:line="240" w:lineRule="auto"/>
        <w:jc w:val="center"/>
        <w:rPr>
          <w:rFonts w:ascii="Times New Roman" w:eastAsiaTheme="minorHAnsi" w:hAnsi="Times New Roman" w:cs="Times New Roman"/>
          <w:sz w:val="28"/>
          <w:szCs w:val="28"/>
          <w:lang w:eastAsia="en-US"/>
        </w:rPr>
      </w:pPr>
    </w:p>
    <w:p w:rsidR="00FF6025" w:rsidRPr="00FF6025" w:rsidRDefault="00FF6025" w:rsidP="00FF6025">
      <w:pPr>
        <w:pStyle w:val="a4"/>
        <w:ind w:firstLine="708"/>
        <w:jc w:val="both"/>
        <w:rPr>
          <w:rFonts w:ascii="Times New Roman" w:hAnsi="Times New Roman"/>
          <w:sz w:val="28"/>
          <w:szCs w:val="28"/>
        </w:rPr>
      </w:pPr>
      <w:r w:rsidRPr="00FF6025">
        <w:rPr>
          <w:rFonts w:ascii="Times New Roman" w:hAnsi="Times New Roman"/>
          <w:sz w:val="28"/>
          <w:szCs w:val="28"/>
        </w:rPr>
        <w:t xml:space="preserve">Основная задача, которая стояла перед учреждениями культуры в прошедшем году  - уделить особое внимание проведению мероприятий, посвящённых 100-летнему юбилею района, охватить наибольшее количество населения, задействованного в их подготовке и проведении.  Клубными учреждениями, библиотеками, районным музеем были организованы </w:t>
      </w:r>
      <w:r w:rsidRPr="00FF6025">
        <w:rPr>
          <w:rFonts w:ascii="Times New Roman" w:hAnsi="Times New Roman"/>
          <w:sz w:val="28"/>
          <w:szCs w:val="28"/>
        </w:rPr>
        <w:lastRenderedPageBreak/>
        <w:t>тематические концертные программы, выставки, викторины для знатоков истории района  и многие другие мероприятия.</w:t>
      </w:r>
    </w:p>
    <w:p w:rsidR="00FF6025" w:rsidRPr="00FF6025" w:rsidRDefault="00FF6025" w:rsidP="00FF6025">
      <w:pPr>
        <w:pStyle w:val="a4"/>
        <w:jc w:val="both"/>
        <w:rPr>
          <w:rFonts w:ascii="Times New Roman" w:hAnsi="Times New Roman"/>
          <w:sz w:val="28"/>
          <w:szCs w:val="28"/>
        </w:rPr>
      </w:pPr>
      <w:r w:rsidRPr="00FF6025">
        <w:rPr>
          <w:rFonts w:ascii="Times New Roman" w:hAnsi="Times New Roman"/>
          <w:sz w:val="28"/>
          <w:szCs w:val="28"/>
        </w:rPr>
        <w:t xml:space="preserve">        В феврале состоялся ежегодный смотр-конкурс художественной самодеятельности, в котором приняли участие более 200 человек из 9 культурно-досуговых учреждений района.</w:t>
      </w:r>
    </w:p>
    <w:p w:rsidR="00FF6025" w:rsidRPr="00FF6025" w:rsidRDefault="00FF6025" w:rsidP="00FF6025">
      <w:pPr>
        <w:pStyle w:val="a4"/>
        <w:jc w:val="both"/>
        <w:rPr>
          <w:rFonts w:ascii="Times New Roman" w:hAnsi="Times New Roman"/>
          <w:sz w:val="28"/>
          <w:szCs w:val="28"/>
        </w:rPr>
      </w:pPr>
      <w:r w:rsidRPr="00FF6025">
        <w:rPr>
          <w:rFonts w:ascii="Times New Roman" w:hAnsi="Times New Roman"/>
          <w:sz w:val="28"/>
          <w:szCs w:val="28"/>
        </w:rPr>
        <w:t xml:space="preserve">        В районном музее, к 100-летию района, были организованы </w:t>
      </w:r>
      <w:bookmarkStart w:id="1" w:name="_Hlk161148914"/>
      <w:r w:rsidRPr="00FF6025">
        <w:rPr>
          <w:rFonts w:ascii="Times New Roman" w:hAnsi="Times New Roman"/>
          <w:sz w:val="28"/>
          <w:szCs w:val="28"/>
        </w:rPr>
        <w:t>выставки фотографий и подшивок районной газеты</w:t>
      </w:r>
      <w:bookmarkEnd w:id="1"/>
      <w:r w:rsidRPr="00FF6025">
        <w:rPr>
          <w:rFonts w:ascii="Times New Roman" w:hAnsi="Times New Roman"/>
          <w:sz w:val="28"/>
          <w:szCs w:val="28"/>
        </w:rPr>
        <w:t xml:space="preserve">, подготовленные совместно с редакцией «Дело Октября» и отделом по делам архивов Администрации района; персональные выставки Заслуженного художника Российской Федерации Василия </w:t>
      </w:r>
      <w:proofErr w:type="spellStart"/>
      <w:r w:rsidRPr="00FF6025">
        <w:rPr>
          <w:rFonts w:ascii="Times New Roman" w:hAnsi="Times New Roman"/>
          <w:sz w:val="28"/>
          <w:szCs w:val="28"/>
        </w:rPr>
        <w:t>Куксы</w:t>
      </w:r>
      <w:proofErr w:type="spellEnd"/>
      <w:r w:rsidRPr="00FF6025">
        <w:rPr>
          <w:rFonts w:ascii="Times New Roman" w:hAnsi="Times New Roman"/>
          <w:sz w:val="28"/>
          <w:szCs w:val="28"/>
        </w:rPr>
        <w:t xml:space="preserve"> и народного мастера Алтайского края Татьяны Козыревой, выставки художников и мастеров декоративно - прикладного творчества района.</w:t>
      </w:r>
    </w:p>
    <w:p w:rsidR="00FF6025" w:rsidRPr="00FF6025" w:rsidRDefault="00FF6025" w:rsidP="00FF6025">
      <w:pPr>
        <w:pStyle w:val="a4"/>
        <w:jc w:val="both"/>
        <w:rPr>
          <w:rFonts w:ascii="Times New Roman" w:hAnsi="Times New Roman"/>
          <w:sz w:val="28"/>
          <w:szCs w:val="28"/>
        </w:rPr>
      </w:pPr>
      <w:r w:rsidRPr="00FF6025">
        <w:rPr>
          <w:rFonts w:ascii="Times New Roman" w:hAnsi="Times New Roman"/>
          <w:sz w:val="28"/>
          <w:szCs w:val="28"/>
        </w:rPr>
        <w:t xml:space="preserve">        В августе, с участием артистов района, состоялись основные праздничные мероприятия.</w:t>
      </w:r>
    </w:p>
    <w:p w:rsidR="00FF6025" w:rsidRPr="00FF6025" w:rsidRDefault="00FF6025" w:rsidP="00FF6025">
      <w:pPr>
        <w:pStyle w:val="a4"/>
        <w:jc w:val="both"/>
        <w:rPr>
          <w:rFonts w:ascii="Times New Roman" w:hAnsi="Times New Roman"/>
          <w:sz w:val="28"/>
          <w:szCs w:val="28"/>
        </w:rPr>
      </w:pPr>
      <w:r w:rsidRPr="00FF6025">
        <w:rPr>
          <w:rFonts w:ascii="Times New Roman" w:hAnsi="Times New Roman"/>
          <w:sz w:val="28"/>
          <w:szCs w:val="28"/>
        </w:rPr>
        <w:t xml:space="preserve">        Кроме этого, коллективы художественной самодеятельности принимали участие в конкурсах и фестивалях различного уровня:</w:t>
      </w:r>
    </w:p>
    <w:p w:rsidR="00FF6025" w:rsidRPr="00FF6025" w:rsidRDefault="00FF6025" w:rsidP="00FF6025">
      <w:pPr>
        <w:pStyle w:val="a4"/>
        <w:jc w:val="both"/>
        <w:rPr>
          <w:rFonts w:ascii="Times New Roman" w:hAnsi="Times New Roman"/>
          <w:sz w:val="28"/>
          <w:szCs w:val="28"/>
        </w:rPr>
      </w:pPr>
      <w:r w:rsidRPr="00FF6025">
        <w:rPr>
          <w:rFonts w:ascii="Times New Roman" w:hAnsi="Times New Roman"/>
          <w:sz w:val="28"/>
          <w:szCs w:val="28"/>
        </w:rPr>
        <w:t>- вокальный ансамбль «Околица» районного Дома культуры стал Лауреатом первой степени международного конкурса национальных культур «Палитра дружбы»;</w:t>
      </w:r>
    </w:p>
    <w:p w:rsidR="00FF6025" w:rsidRPr="00FF6025" w:rsidRDefault="00FF6025" w:rsidP="00FF6025">
      <w:pPr>
        <w:pStyle w:val="a4"/>
        <w:jc w:val="both"/>
        <w:rPr>
          <w:rFonts w:ascii="Times New Roman" w:hAnsi="Times New Roman"/>
          <w:sz w:val="28"/>
          <w:szCs w:val="28"/>
        </w:rPr>
      </w:pPr>
      <w:r w:rsidRPr="00FF6025">
        <w:rPr>
          <w:rFonts w:ascii="Times New Roman" w:hAnsi="Times New Roman"/>
          <w:sz w:val="28"/>
          <w:szCs w:val="28"/>
        </w:rPr>
        <w:t xml:space="preserve">- народный ансамбль танца «Зорюшки» - Лауреат 2 степени IX краевого фестиваля хореографического искусства Алтайского края «Навстречу солнцу». </w:t>
      </w:r>
    </w:p>
    <w:p w:rsidR="00FF6025" w:rsidRPr="00FF6025" w:rsidRDefault="00FF6025" w:rsidP="00FF6025">
      <w:pPr>
        <w:pStyle w:val="a4"/>
        <w:ind w:firstLine="708"/>
        <w:jc w:val="both"/>
        <w:rPr>
          <w:rFonts w:ascii="Times New Roman" w:hAnsi="Times New Roman"/>
          <w:sz w:val="28"/>
          <w:szCs w:val="28"/>
        </w:rPr>
      </w:pPr>
      <w:r w:rsidRPr="00FF6025">
        <w:rPr>
          <w:rFonts w:ascii="Times New Roman" w:hAnsi="Times New Roman"/>
          <w:sz w:val="28"/>
          <w:szCs w:val="28"/>
        </w:rPr>
        <w:t>Не перестают удивлять своим талантом учащиеся школы искусств. Второй год подряд Полина Григоренко принимала участие во Всероссийском детском музыкальном фестивале "Белый пароход – 2024", по результатам которого, она выступила в заключительной программе в концертном зале им. П. И. Чайковского в Москве и  в Мариинском театре Санкт-Петербурга.</w:t>
      </w:r>
    </w:p>
    <w:p w:rsidR="00FF6025" w:rsidRPr="00FF6025" w:rsidRDefault="00FF6025" w:rsidP="00FF6025">
      <w:pPr>
        <w:pStyle w:val="a4"/>
        <w:ind w:firstLine="708"/>
        <w:jc w:val="both"/>
        <w:rPr>
          <w:rFonts w:ascii="Times New Roman" w:hAnsi="Times New Roman"/>
          <w:sz w:val="28"/>
          <w:szCs w:val="28"/>
        </w:rPr>
      </w:pPr>
      <w:r w:rsidRPr="00FF6025">
        <w:rPr>
          <w:rFonts w:ascii="Times New Roman" w:hAnsi="Times New Roman"/>
          <w:sz w:val="28"/>
          <w:szCs w:val="28"/>
        </w:rPr>
        <w:t xml:space="preserve">Учащаяся класса эстрадного вокала </w:t>
      </w:r>
      <w:proofErr w:type="spellStart"/>
      <w:r w:rsidRPr="00FF6025">
        <w:rPr>
          <w:rFonts w:ascii="Times New Roman" w:hAnsi="Times New Roman"/>
          <w:sz w:val="28"/>
          <w:szCs w:val="28"/>
        </w:rPr>
        <w:t>Думикян</w:t>
      </w:r>
      <w:proofErr w:type="spellEnd"/>
      <w:r w:rsidRPr="00FF6025">
        <w:rPr>
          <w:rFonts w:ascii="Times New Roman" w:hAnsi="Times New Roman"/>
          <w:sz w:val="28"/>
          <w:szCs w:val="28"/>
        </w:rPr>
        <w:t xml:space="preserve"> Нэнси получила право на участие в финале Международной музыкальной премии «</w:t>
      </w:r>
      <w:proofErr w:type="spellStart"/>
      <w:r w:rsidRPr="00FF6025">
        <w:rPr>
          <w:rFonts w:ascii="Times New Roman" w:hAnsi="Times New Roman"/>
          <w:sz w:val="28"/>
          <w:szCs w:val="28"/>
          <w:lang w:val="en-US"/>
        </w:rPr>
        <w:t>Musicstarkids</w:t>
      </w:r>
      <w:proofErr w:type="spellEnd"/>
      <w:r w:rsidRPr="00FF6025">
        <w:rPr>
          <w:rFonts w:ascii="Times New Roman" w:hAnsi="Times New Roman"/>
          <w:sz w:val="28"/>
          <w:szCs w:val="28"/>
        </w:rPr>
        <w:t>» в городе Челябинске.</w:t>
      </w:r>
    </w:p>
    <w:p w:rsidR="00FF6025" w:rsidRPr="00FF6025" w:rsidRDefault="00FF6025" w:rsidP="00FF6025">
      <w:pPr>
        <w:pStyle w:val="a4"/>
        <w:ind w:firstLine="708"/>
        <w:jc w:val="both"/>
        <w:rPr>
          <w:rFonts w:ascii="Times New Roman" w:hAnsi="Times New Roman"/>
          <w:sz w:val="28"/>
          <w:szCs w:val="28"/>
        </w:rPr>
      </w:pPr>
      <w:r w:rsidRPr="00FF6025">
        <w:rPr>
          <w:rFonts w:ascii="Times New Roman" w:hAnsi="Times New Roman"/>
          <w:sz w:val="28"/>
          <w:szCs w:val="28"/>
        </w:rPr>
        <w:t>В районе три коллектива имеют высокое звание «Заслуженный коллектив самодеятельного художественного творчества Алтайского края»: народный ансамбль танца «Зорюшки», народный хор «Родные просторы» РДК и ансамбль украинской песни «</w:t>
      </w:r>
      <w:proofErr w:type="spellStart"/>
      <w:r w:rsidRPr="00FF6025">
        <w:rPr>
          <w:rFonts w:ascii="Times New Roman" w:hAnsi="Times New Roman"/>
          <w:sz w:val="28"/>
          <w:szCs w:val="28"/>
        </w:rPr>
        <w:t>Струмок</w:t>
      </w:r>
      <w:proofErr w:type="spellEnd"/>
      <w:r w:rsidRPr="00FF6025">
        <w:rPr>
          <w:rFonts w:ascii="Times New Roman" w:hAnsi="Times New Roman"/>
          <w:sz w:val="28"/>
          <w:szCs w:val="28"/>
        </w:rPr>
        <w:t>»  Раздольненского Дома культуры,  который в прошлом году отметил свой 50-летний юбилей</w:t>
      </w:r>
      <w:proofErr w:type="gramStart"/>
      <w:r w:rsidRPr="00FF6025">
        <w:rPr>
          <w:rFonts w:ascii="Times New Roman" w:hAnsi="Times New Roman"/>
          <w:sz w:val="28"/>
          <w:szCs w:val="28"/>
        </w:rPr>
        <w:t xml:space="preserve"> .</w:t>
      </w:r>
      <w:proofErr w:type="gramEnd"/>
    </w:p>
    <w:p w:rsidR="00FF6025" w:rsidRPr="00FF6025" w:rsidRDefault="00FF6025" w:rsidP="00FF6025">
      <w:pPr>
        <w:pStyle w:val="a4"/>
        <w:ind w:firstLine="708"/>
        <w:jc w:val="both"/>
        <w:rPr>
          <w:rFonts w:ascii="Times New Roman" w:hAnsi="Times New Roman"/>
          <w:sz w:val="28"/>
          <w:szCs w:val="28"/>
        </w:rPr>
      </w:pPr>
      <w:r w:rsidRPr="00FF6025">
        <w:rPr>
          <w:rFonts w:ascii="Times New Roman" w:hAnsi="Times New Roman"/>
          <w:sz w:val="28"/>
          <w:szCs w:val="28"/>
        </w:rPr>
        <w:t>В рамках реализации государственной  программы «Развитие культуры Алтайского края» произведен капитальный ремонт детской школы искусств. Общая сумма затрат составила 60 миллионов рублей.</w:t>
      </w:r>
    </w:p>
    <w:p w:rsidR="00FF6025" w:rsidRPr="00FF6025" w:rsidRDefault="00FF6025" w:rsidP="00FF6025">
      <w:pPr>
        <w:pStyle w:val="a4"/>
        <w:ind w:firstLine="708"/>
        <w:jc w:val="both"/>
        <w:rPr>
          <w:rFonts w:ascii="Times New Roman" w:hAnsi="Times New Roman"/>
          <w:sz w:val="28"/>
          <w:szCs w:val="28"/>
        </w:rPr>
      </w:pPr>
      <w:r w:rsidRPr="00FF6025">
        <w:rPr>
          <w:rFonts w:ascii="Times New Roman" w:hAnsi="Times New Roman"/>
          <w:sz w:val="28"/>
          <w:szCs w:val="28"/>
        </w:rPr>
        <w:t xml:space="preserve">За счёт средств конкурса на обеспечение развития и укрепления материально-технической базы домов культуры в населённых пунктах с числом жителей до 50 тысяч человек, проведён ремонт в </w:t>
      </w:r>
      <w:proofErr w:type="spellStart"/>
      <w:r w:rsidRPr="00FF6025">
        <w:rPr>
          <w:rFonts w:ascii="Times New Roman" w:hAnsi="Times New Roman"/>
          <w:sz w:val="28"/>
          <w:szCs w:val="28"/>
        </w:rPr>
        <w:t>Степнокучукском</w:t>
      </w:r>
      <w:proofErr w:type="spellEnd"/>
      <w:r w:rsidRPr="00FF6025">
        <w:rPr>
          <w:rFonts w:ascii="Times New Roman" w:hAnsi="Times New Roman"/>
          <w:sz w:val="28"/>
          <w:szCs w:val="28"/>
        </w:rPr>
        <w:t xml:space="preserve">  Доме культуры  на общую  сумму 11 миллионов 700 тысяч рублей, из них средства районного бюджета составили 5 миллионов 792 тысячи рублей.  Произведен ремонт зрительного зала, системы отопления, ремонт фасада, приобретены новая одежда сцены и театральные кресла. </w:t>
      </w:r>
    </w:p>
    <w:p w:rsidR="00FF6025" w:rsidRPr="00FF6025" w:rsidRDefault="00FF6025" w:rsidP="00FF6025">
      <w:pPr>
        <w:pStyle w:val="a4"/>
        <w:ind w:firstLine="708"/>
        <w:jc w:val="both"/>
        <w:rPr>
          <w:rFonts w:ascii="Times New Roman" w:hAnsi="Times New Roman"/>
          <w:sz w:val="28"/>
          <w:szCs w:val="28"/>
        </w:rPr>
      </w:pPr>
      <w:r w:rsidRPr="00FF6025">
        <w:rPr>
          <w:rFonts w:ascii="Times New Roman" w:hAnsi="Times New Roman"/>
          <w:sz w:val="28"/>
          <w:szCs w:val="28"/>
        </w:rPr>
        <w:lastRenderedPageBreak/>
        <w:t xml:space="preserve">По проекту поддержки местных инициатив проведен ремонт фойе  в </w:t>
      </w:r>
      <w:proofErr w:type="spellStart"/>
      <w:r w:rsidRPr="00FF6025">
        <w:rPr>
          <w:rFonts w:ascii="Times New Roman" w:hAnsi="Times New Roman"/>
          <w:sz w:val="28"/>
          <w:szCs w:val="28"/>
        </w:rPr>
        <w:t>Мирненском</w:t>
      </w:r>
      <w:proofErr w:type="spellEnd"/>
      <w:r w:rsidRPr="00FF6025">
        <w:rPr>
          <w:rFonts w:ascii="Times New Roman" w:hAnsi="Times New Roman"/>
          <w:sz w:val="28"/>
          <w:szCs w:val="28"/>
        </w:rPr>
        <w:t xml:space="preserve">   сельском  доме культуры  на  общую сумму 1 миллион 695 тысяч рублей.</w:t>
      </w:r>
    </w:p>
    <w:p w:rsidR="00FF6025" w:rsidRPr="00FF6025" w:rsidRDefault="00FF6025" w:rsidP="00FF6025">
      <w:pPr>
        <w:pStyle w:val="a4"/>
        <w:ind w:firstLine="708"/>
        <w:jc w:val="both"/>
        <w:rPr>
          <w:rFonts w:ascii="Times New Roman" w:hAnsi="Times New Roman"/>
          <w:sz w:val="28"/>
          <w:szCs w:val="28"/>
        </w:rPr>
      </w:pPr>
      <w:r w:rsidRPr="00FF6025">
        <w:rPr>
          <w:rFonts w:ascii="Times New Roman" w:hAnsi="Times New Roman"/>
          <w:sz w:val="28"/>
          <w:szCs w:val="28"/>
        </w:rPr>
        <w:t xml:space="preserve">В </w:t>
      </w:r>
      <w:proofErr w:type="spellStart"/>
      <w:r w:rsidRPr="00FF6025">
        <w:rPr>
          <w:rFonts w:ascii="Times New Roman" w:hAnsi="Times New Roman"/>
          <w:sz w:val="28"/>
          <w:szCs w:val="28"/>
        </w:rPr>
        <w:t>Раздольненском</w:t>
      </w:r>
      <w:proofErr w:type="spellEnd"/>
      <w:r w:rsidRPr="00FF6025">
        <w:rPr>
          <w:rFonts w:ascii="Times New Roman" w:hAnsi="Times New Roman"/>
          <w:sz w:val="28"/>
          <w:szCs w:val="28"/>
        </w:rPr>
        <w:t xml:space="preserve">  сельском доме культуре произведен  ремонт системы отопления на сумму 3 миллиона  187 тысяч рублей.</w:t>
      </w:r>
    </w:p>
    <w:p w:rsidR="00FF6025" w:rsidRPr="00FF6025" w:rsidRDefault="00FF6025" w:rsidP="00FF6025">
      <w:pPr>
        <w:pStyle w:val="a4"/>
        <w:ind w:firstLine="708"/>
        <w:jc w:val="both"/>
        <w:rPr>
          <w:rFonts w:ascii="Times New Roman" w:hAnsi="Times New Roman"/>
          <w:sz w:val="28"/>
          <w:szCs w:val="28"/>
        </w:rPr>
      </w:pPr>
      <w:r w:rsidRPr="00FF6025">
        <w:rPr>
          <w:rFonts w:ascii="Times New Roman" w:hAnsi="Times New Roman"/>
          <w:sz w:val="28"/>
          <w:szCs w:val="28"/>
        </w:rPr>
        <w:t xml:space="preserve">Проведен ремонт отопления в Центральной </w:t>
      </w:r>
      <w:proofErr w:type="spellStart"/>
      <w:r w:rsidRPr="00FF6025">
        <w:rPr>
          <w:rFonts w:ascii="Times New Roman" w:hAnsi="Times New Roman"/>
          <w:sz w:val="28"/>
          <w:szCs w:val="28"/>
        </w:rPr>
        <w:t>межпоселенческой</w:t>
      </w:r>
      <w:proofErr w:type="spellEnd"/>
      <w:r w:rsidRPr="00FF6025">
        <w:rPr>
          <w:rFonts w:ascii="Times New Roman" w:hAnsi="Times New Roman"/>
          <w:sz w:val="28"/>
          <w:szCs w:val="28"/>
        </w:rPr>
        <w:t xml:space="preserve">  библиотеке за счет средств местного бюджета на сумму 1 миллион  360 тысяч рублей.</w:t>
      </w:r>
    </w:p>
    <w:p w:rsidR="00FF6025" w:rsidRPr="00FF6025" w:rsidRDefault="00FF6025" w:rsidP="00FF6025">
      <w:pPr>
        <w:pStyle w:val="a4"/>
        <w:ind w:firstLine="708"/>
        <w:jc w:val="both"/>
        <w:rPr>
          <w:rFonts w:ascii="Times New Roman" w:hAnsi="Times New Roman"/>
          <w:sz w:val="28"/>
          <w:szCs w:val="28"/>
        </w:rPr>
      </w:pPr>
      <w:r w:rsidRPr="00FF6025">
        <w:rPr>
          <w:rFonts w:ascii="Times New Roman" w:hAnsi="Times New Roman"/>
          <w:sz w:val="28"/>
          <w:szCs w:val="28"/>
        </w:rPr>
        <w:t>В рамках проекта поддержки местных инициатив и программы «Культура Родинского района»  произведены ремонтные работы объектов культурного наследия - памятников воинам-землякам, погибшим  в годы ВОВ в  1941-1945 годов в селе Разумовка и селе Ярославцев Лог.</w:t>
      </w:r>
    </w:p>
    <w:p w:rsidR="00FF6025" w:rsidRPr="00FF6025" w:rsidRDefault="00FF6025" w:rsidP="00FF6025">
      <w:pPr>
        <w:pStyle w:val="a4"/>
        <w:ind w:firstLine="708"/>
        <w:jc w:val="both"/>
        <w:rPr>
          <w:rFonts w:ascii="Times New Roman" w:hAnsi="Times New Roman"/>
          <w:sz w:val="28"/>
          <w:szCs w:val="28"/>
        </w:rPr>
      </w:pPr>
      <w:r w:rsidRPr="00FF6025">
        <w:rPr>
          <w:rFonts w:ascii="Times New Roman" w:hAnsi="Times New Roman"/>
          <w:sz w:val="28"/>
          <w:szCs w:val="28"/>
        </w:rPr>
        <w:t xml:space="preserve">В рамках федерального проекта «Культурная среда» национального проекта «Культура» для </w:t>
      </w:r>
      <w:proofErr w:type="spellStart"/>
      <w:r w:rsidRPr="00FF6025">
        <w:rPr>
          <w:rFonts w:ascii="Times New Roman" w:hAnsi="Times New Roman"/>
          <w:sz w:val="28"/>
          <w:szCs w:val="28"/>
        </w:rPr>
        <w:t>Родинской</w:t>
      </w:r>
      <w:proofErr w:type="spellEnd"/>
      <w:r w:rsidRPr="00FF6025">
        <w:rPr>
          <w:rFonts w:ascii="Times New Roman" w:hAnsi="Times New Roman"/>
          <w:sz w:val="28"/>
          <w:szCs w:val="28"/>
        </w:rPr>
        <w:t xml:space="preserve"> детской школы искусств были приобретены рояль, фортепиано, домра и комплект оборудования для художественного отделения на сумму 3 миллиона 604 тысячи рублей.</w:t>
      </w:r>
    </w:p>
    <w:p w:rsidR="00FF6025" w:rsidRPr="00FF6025" w:rsidRDefault="00FF6025" w:rsidP="00FF6025">
      <w:pPr>
        <w:pStyle w:val="a4"/>
        <w:ind w:firstLine="708"/>
        <w:jc w:val="both"/>
        <w:rPr>
          <w:rFonts w:ascii="Times New Roman" w:hAnsi="Times New Roman"/>
          <w:sz w:val="28"/>
          <w:szCs w:val="28"/>
        </w:rPr>
      </w:pPr>
      <w:r w:rsidRPr="00FF6025">
        <w:rPr>
          <w:rFonts w:ascii="Times New Roman" w:hAnsi="Times New Roman"/>
          <w:sz w:val="28"/>
          <w:szCs w:val="28"/>
        </w:rPr>
        <w:t xml:space="preserve">В 2024 году районный Дом культуры стал победителем конкурса на предоставление субсидий из краевого бюджета бюджетам городских округов и муниципальных районов на поддержку отрасли культуры. На средства денежного поощрения в размере 100 тысяч рублей, были приобретены радиомикрофоны.  </w:t>
      </w:r>
    </w:p>
    <w:p w:rsidR="00FF6025" w:rsidRPr="00FF6025" w:rsidRDefault="00FF6025" w:rsidP="00FF6025">
      <w:pPr>
        <w:pStyle w:val="a4"/>
        <w:ind w:firstLine="708"/>
        <w:jc w:val="both"/>
        <w:rPr>
          <w:rFonts w:ascii="Times New Roman" w:hAnsi="Times New Roman"/>
          <w:sz w:val="28"/>
          <w:szCs w:val="28"/>
          <w:lang w:eastAsia="ar-SA"/>
        </w:rPr>
      </w:pPr>
      <w:r w:rsidRPr="00FF6025">
        <w:rPr>
          <w:rFonts w:ascii="Times New Roman" w:hAnsi="Times New Roman"/>
          <w:sz w:val="28"/>
          <w:szCs w:val="28"/>
        </w:rPr>
        <w:t xml:space="preserve">За счет средств местного бюджета приобретены сценические костюмы и обувь для  </w:t>
      </w:r>
      <w:proofErr w:type="spellStart"/>
      <w:r w:rsidRPr="00FF6025">
        <w:rPr>
          <w:rFonts w:ascii="Times New Roman" w:hAnsi="Times New Roman"/>
          <w:sz w:val="28"/>
          <w:szCs w:val="28"/>
        </w:rPr>
        <w:t>Шаталовского</w:t>
      </w:r>
      <w:proofErr w:type="spellEnd"/>
      <w:r w:rsidRPr="00FF6025">
        <w:rPr>
          <w:rFonts w:ascii="Times New Roman" w:hAnsi="Times New Roman"/>
          <w:sz w:val="28"/>
          <w:szCs w:val="28"/>
        </w:rPr>
        <w:t>, Степно-</w:t>
      </w:r>
      <w:proofErr w:type="spellStart"/>
      <w:r w:rsidRPr="00FF6025">
        <w:rPr>
          <w:rFonts w:ascii="Times New Roman" w:hAnsi="Times New Roman"/>
          <w:sz w:val="28"/>
          <w:szCs w:val="28"/>
        </w:rPr>
        <w:t>Кучукского</w:t>
      </w:r>
      <w:proofErr w:type="spellEnd"/>
      <w:r w:rsidRPr="00FF6025">
        <w:rPr>
          <w:rFonts w:ascii="Times New Roman" w:hAnsi="Times New Roman"/>
          <w:sz w:val="28"/>
          <w:szCs w:val="28"/>
        </w:rPr>
        <w:t xml:space="preserve">, </w:t>
      </w:r>
      <w:proofErr w:type="spellStart"/>
      <w:r w:rsidRPr="00FF6025">
        <w:rPr>
          <w:rFonts w:ascii="Times New Roman" w:hAnsi="Times New Roman"/>
          <w:sz w:val="28"/>
          <w:szCs w:val="28"/>
        </w:rPr>
        <w:t>Зеленолуговского</w:t>
      </w:r>
      <w:proofErr w:type="spellEnd"/>
      <w:r w:rsidRPr="00FF6025">
        <w:rPr>
          <w:rFonts w:ascii="Times New Roman" w:hAnsi="Times New Roman"/>
          <w:sz w:val="28"/>
          <w:szCs w:val="28"/>
        </w:rPr>
        <w:t xml:space="preserve"> и Раздольненского  учреждений культуры на общую сумму более 400 тысяч рублей.</w:t>
      </w:r>
      <w:r w:rsidRPr="00FF6025">
        <w:rPr>
          <w:rFonts w:ascii="Times New Roman" w:hAnsi="Times New Roman"/>
          <w:sz w:val="28"/>
          <w:szCs w:val="28"/>
          <w:lang w:eastAsia="ar-SA"/>
        </w:rPr>
        <w:t xml:space="preserve"> </w:t>
      </w:r>
    </w:p>
    <w:p w:rsidR="00FF6025" w:rsidRPr="00FF6025" w:rsidRDefault="00FF6025" w:rsidP="00FF6025">
      <w:pPr>
        <w:pStyle w:val="a4"/>
        <w:jc w:val="both"/>
        <w:rPr>
          <w:rFonts w:ascii="Times New Roman" w:hAnsi="Times New Roman"/>
          <w:sz w:val="28"/>
          <w:szCs w:val="28"/>
          <w:lang w:eastAsia="ar-SA"/>
        </w:rPr>
      </w:pPr>
      <w:r w:rsidRPr="00FF6025">
        <w:rPr>
          <w:rFonts w:ascii="Times New Roman" w:hAnsi="Times New Roman"/>
          <w:sz w:val="28"/>
          <w:szCs w:val="28"/>
          <w:lang w:eastAsia="ar-SA"/>
        </w:rPr>
        <w:t xml:space="preserve">         На 1 января 2025 года в учреждениях культуры фактически работало 40 человек. По-прежнему остаётся кадровая проблема учреждений культуры в  Центральном сельсовете. В течение года не было специалистов в области культуры в Ярослав - </w:t>
      </w:r>
      <w:proofErr w:type="spellStart"/>
      <w:r w:rsidRPr="00FF6025">
        <w:rPr>
          <w:rFonts w:ascii="Times New Roman" w:hAnsi="Times New Roman"/>
          <w:sz w:val="28"/>
          <w:szCs w:val="28"/>
          <w:lang w:eastAsia="ar-SA"/>
        </w:rPr>
        <w:t>Логовском</w:t>
      </w:r>
      <w:proofErr w:type="spellEnd"/>
      <w:r w:rsidRPr="00FF6025">
        <w:rPr>
          <w:rFonts w:ascii="Times New Roman" w:hAnsi="Times New Roman"/>
          <w:sz w:val="28"/>
          <w:szCs w:val="28"/>
          <w:lang w:eastAsia="ar-SA"/>
        </w:rPr>
        <w:t xml:space="preserve"> сельсовете.</w:t>
      </w:r>
    </w:p>
    <w:p w:rsidR="00FF6025" w:rsidRPr="00FF6025" w:rsidRDefault="00FF6025" w:rsidP="00FF6025">
      <w:pPr>
        <w:pStyle w:val="a4"/>
        <w:ind w:firstLine="708"/>
        <w:jc w:val="both"/>
        <w:rPr>
          <w:rFonts w:ascii="Times New Roman" w:hAnsi="Times New Roman"/>
          <w:sz w:val="28"/>
          <w:szCs w:val="28"/>
          <w:lang w:eastAsia="ar-SA"/>
        </w:rPr>
      </w:pPr>
      <w:r w:rsidRPr="00FF6025">
        <w:rPr>
          <w:rFonts w:ascii="Times New Roman" w:hAnsi="Times New Roman"/>
          <w:sz w:val="28"/>
          <w:szCs w:val="28"/>
          <w:lang w:eastAsia="ar-SA"/>
        </w:rPr>
        <w:t xml:space="preserve">Только 30 % специалистов имеют профильное образование. </w:t>
      </w:r>
    </w:p>
    <w:p w:rsidR="00FF6025" w:rsidRPr="00FF6025" w:rsidRDefault="00FF6025" w:rsidP="00FF6025">
      <w:pPr>
        <w:pStyle w:val="a4"/>
        <w:ind w:firstLine="708"/>
        <w:jc w:val="both"/>
        <w:rPr>
          <w:rFonts w:ascii="Times New Roman" w:hAnsi="Times New Roman"/>
          <w:sz w:val="28"/>
          <w:szCs w:val="28"/>
        </w:rPr>
      </w:pPr>
      <w:r w:rsidRPr="00FF6025">
        <w:rPr>
          <w:rFonts w:ascii="Times New Roman" w:hAnsi="Times New Roman"/>
          <w:sz w:val="28"/>
          <w:szCs w:val="28"/>
        </w:rPr>
        <w:t xml:space="preserve">Заведующий </w:t>
      </w:r>
      <w:proofErr w:type="spellStart"/>
      <w:r w:rsidRPr="00FF6025">
        <w:rPr>
          <w:rFonts w:ascii="Times New Roman" w:hAnsi="Times New Roman"/>
          <w:sz w:val="28"/>
          <w:szCs w:val="28"/>
        </w:rPr>
        <w:t>Раздольненским</w:t>
      </w:r>
      <w:proofErr w:type="spellEnd"/>
      <w:r w:rsidRPr="00FF6025">
        <w:rPr>
          <w:rFonts w:ascii="Times New Roman" w:hAnsi="Times New Roman"/>
          <w:sz w:val="28"/>
          <w:szCs w:val="28"/>
        </w:rPr>
        <w:t xml:space="preserve"> сельским Домом культуры </w:t>
      </w:r>
      <w:proofErr w:type="spellStart"/>
      <w:r w:rsidRPr="00FF6025">
        <w:rPr>
          <w:rFonts w:ascii="Times New Roman" w:hAnsi="Times New Roman"/>
          <w:sz w:val="28"/>
          <w:szCs w:val="28"/>
        </w:rPr>
        <w:t>Бачмага</w:t>
      </w:r>
      <w:proofErr w:type="spellEnd"/>
      <w:r w:rsidRPr="00FF6025">
        <w:rPr>
          <w:rFonts w:ascii="Times New Roman" w:hAnsi="Times New Roman"/>
          <w:sz w:val="28"/>
          <w:szCs w:val="28"/>
        </w:rPr>
        <w:t xml:space="preserve"> Владимир Семенович стал победителем конкурса </w:t>
      </w:r>
      <w:proofErr w:type="gramStart"/>
      <w:r w:rsidRPr="00FF6025">
        <w:rPr>
          <w:rFonts w:ascii="Times New Roman" w:hAnsi="Times New Roman"/>
          <w:sz w:val="28"/>
          <w:szCs w:val="28"/>
        </w:rPr>
        <w:t>на предоставление субсидий из краевого бюджета на поддержку отрасли культуры в части поддержки лучших работников сельских учреждений культуры в номинации</w:t>
      </w:r>
      <w:proofErr w:type="gramEnd"/>
      <w:r w:rsidRPr="00FF6025">
        <w:rPr>
          <w:rFonts w:ascii="Times New Roman" w:hAnsi="Times New Roman"/>
          <w:sz w:val="28"/>
          <w:szCs w:val="28"/>
        </w:rPr>
        <w:t xml:space="preserve"> «Культурно-досуговая деятельность» и получил 50 тысяч рублей. В этом же году ему было присвоено звание «Почетный гражданин Родинского района».</w:t>
      </w:r>
    </w:p>
    <w:p w:rsidR="00FF6025" w:rsidRPr="00FF6025" w:rsidRDefault="00FF6025" w:rsidP="00FF6025">
      <w:pPr>
        <w:pStyle w:val="a4"/>
        <w:ind w:firstLine="708"/>
        <w:jc w:val="both"/>
        <w:rPr>
          <w:rFonts w:ascii="Times New Roman" w:hAnsi="Times New Roman"/>
          <w:sz w:val="28"/>
          <w:szCs w:val="28"/>
        </w:rPr>
      </w:pPr>
      <w:r w:rsidRPr="00FF6025">
        <w:rPr>
          <w:rFonts w:ascii="Times New Roman" w:hAnsi="Times New Roman"/>
          <w:sz w:val="28"/>
          <w:szCs w:val="28"/>
        </w:rPr>
        <w:t xml:space="preserve">Благодаря активной поддержке отрасли культуры со стороны Администрации района, </w:t>
      </w:r>
      <w:proofErr w:type="spellStart"/>
      <w:r w:rsidRPr="00FF6025">
        <w:rPr>
          <w:rFonts w:ascii="Times New Roman" w:hAnsi="Times New Roman"/>
          <w:sz w:val="28"/>
          <w:szCs w:val="28"/>
        </w:rPr>
        <w:t>софинансированию</w:t>
      </w:r>
      <w:proofErr w:type="spellEnd"/>
      <w:r w:rsidRPr="00FF6025">
        <w:rPr>
          <w:rFonts w:ascii="Times New Roman" w:hAnsi="Times New Roman"/>
          <w:sz w:val="28"/>
          <w:szCs w:val="28"/>
        </w:rPr>
        <w:t xml:space="preserve"> краевых проектов и участию учреждений культуры в краевых конкурсах и грантах, в 2024 году Родинский район стал победителем краевого конкурса среди муниципальных образований Алтайского края на лучшую организацию деятельности органов местного самоуправления в сфере культуры и искусства. </w:t>
      </w:r>
    </w:p>
    <w:p w:rsidR="00FF6025" w:rsidRDefault="00FF6025" w:rsidP="00FF6025">
      <w:pPr>
        <w:pStyle w:val="a5"/>
        <w:spacing w:before="0" w:beforeAutospacing="0" w:after="0" w:afterAutospacing="0"/>
        <w:jc w:val="center"/>
        <w:rPr>
          <w:rFonts w:eastAsiaTheme="minorHAnsi"/>
          <w:b/>
          <w:sz w:val="28"/>
          <w:szCs w:val="28"/>
        </w:rPr>
      </w:pPr>
    </w:p>
    <w:p w:rsidR="00FF6025" w:rsidRDefault="00FF6025" w:rsidP="00FF6025">
      <w:pPr>
        <w:pStyle w:val="a5"/>
        <w:spacing w:before="0" w:beforeAutospacing="0" w:after="0" w:afterAutospacing="0"/>
        <w:jc w:val="center"/>
        <w:rPr>
          <w:rFonts w:eastAsiaTheme="minorHAnsi"/>
          <w:b/>
          <w:sz w:val="28"/>
          <w:szCs w:val="28"/>
        </w:rPr>
      </w:pPr>
    </w:p>
    <w:p w:rsidR="00FF6025" w:rsidRDefault="00FF6025" w:rsidP="00FF6025">
      <w:pPr>
        <w:pStyle w:val="a5"/>
        <w:spacing w:before="0" w:beforeAutospacing="0" w:after="0" w:afterAutospacing="0"/>
        <w:jc w:val="center"/>
        <w:rPr>
          <w:rFonts w:eastAsiaTheme="minorHAnsi"/>
          <w:b/>
          <w:sz w:val="28"/>
          <w:szCs w:val="28"/>
        </w:rPr>
      </w:pPr>
    </w:p>
    <w:p w:rsidR="00FF6025" w:rsidRPr="00FF6025" w:rsidRDefault="00FF6025" w:rsidP="00FF6025">
      <w:pPr>
        <w:pStyle w:val="a5"/>
        <w:spacing w:before="0" w:beforeAutospacing="0" w:after="0" w:afterAutospacing="0"/>
        <w:jc w:val="center"/>
        <w:rPr>
          <w:rFonts w:eastAsiaTheme="minorHAnsi"/>
          <w:b/>
          <w:sz w:val="28"/>
          <w:szCs w:val="28"/>
        </w:rPr>
      </w:pPr>
      <w:r w:rsidRPr="00FF6025">
        <w:rPr>
          <w:rFonts w:eastAsiaTheme="minorHAnsi"/>
          <w:b/>
          <w:sz w:val="28"/>
          <w:szCs w:val="28"/>
        </w:rPr>
        <w:lastRenderedPageBreak/>
        <w:t>СПОРТ</w:t>
      </w:r>
    </w:p>
    <w:p w:rsidR="00FF6025" w:rsidRPr="00FF6025" w:rsidRDefault="00FF6025" w:rsidP="00FF6025">
      <w:pPr>
        <w:pStyle w:val="a5"/>
        <w:spacing w:before="0" w:beforeAutospacing="0" w:after="0" w:afterAutospacing="0"/>
        <w:jc w:val="center"/>
        <w:rPr>
          <w:rFonts w:eastAsiaTheme="minorHAnsi"/>
          <w:color w:val="FF0000"/>
          <w:sz w:val="28"/>
          <w:szCs w:val="28"/>
        </w:rPr>
      </w:pPr>
    </w:p>
    <w:p w:rsidR="00FF6025" w:rsidRPr="00FF6025" w:rsidRDefault="00FF6025" w:rsidP="00FF6025">
      <w:pPr>
        <w:pStyle w:val="a4"/>
        <w:ind w:firstLine="708"/>
        <w:jc w:val="both"/>
        <w:rPr>
          <w:rFonts w:ascii="Times New Roman" w:hAnsi="Times New Roman"/>
          <w:sz w:val="28"/>
          <w:szCs w:val="28"/>
        </w:rPr>
      </w:pPr>
      <w:r w:rsidRPr="00FF6025">
        <w:rPr>
          <w:rFonts w:ascii="Times New Roman" w:hAnsi="Times New Roman"/>
          <w:sz w:val="28"/>
          <w:szCs w:val="28"/>
        </w:rPr>
        <w:t xml:space="preserve">На территории Родинского района действует более 50 спортивных площадок и сооружений. </w:t>
      </w:r>
      <w:r w:rsidRPr="00FF6025">
        <w:rPr>
          <w:rFonts w:ascii="Times New Roman" w:hAnsi="Times New Roman"/>
          <w:spacing w:val="-2"/>
          <w:sz w:val="28"/>
          <w:szCs w:val="28"/>
        </w:rPr>
        <w:t xml:space="preserve">Это позволяет единовременно, более 2 тысячам жителей района, заниматься </w:t>
      </w:r>
      <w:r w:rsidRPr="00FF6025">
        <w:rPr>
          <w:rFonts w:ascii="Times New Roman" w:hAnsi="Times New Roman"/>
          <w:sz w:val="28"/>
          <w:szCs w:val="28"/>
        </w:rPr>
        <w:t>физкультурой и спортом.</w:t>
      </w:r>
    </w:p>
    <w:p w:rsidR="00FF6025" w:rsidRPr="00FF6025" w:rsidRDefault="00FF6025" w:rsidP="00FF6025">
      <w:pPr>
        <w:pStyle w:val="a4"/>
        <w:ind w:firstLine="708"/>
        <w:jc w:val="both"/>
        <w:rPr>
          <w:rFonts w:ascii="Times New Roman" w:hAnsi="Times New Roman"/>
          <w:spacing w:val="-10"/>
          <w:sz w:val="28"/>
          <w:szCs w:val="28"/>
        </w:rPr>
      </w:pPr>
      <w:r w:rsidRPr="00FF6025">
        <w:rPr>
          <w:rFonts w:ascii="Times New Roman" w:hAnsi="Times New Roman"/>
          <w:sz w:val="28"/>
          <w:szCs w:val="28"/>
        </w:rPr>
        <w:t xml:space="preserve">В 2024 </w:t>
      </w:r>
      <w:r w:rsidRPr="00FF6025">
        <w:rPr>
          <w:rFonts w:ascii="Times New Roman" w:hAnsi="Times New Roman"/>
          <w:position w:val="1"/>
          <w:sz w:val="28"/>
          <w:szCs w:val="28"/>
        </w:rPr>
        <w:t>году Родинский район принимал XL</w:t>
      </w:r>
      <w:r w:rsidRPr="00FF6025">
        <w:rPr>
          <w:rFonts w:ascii="Times New Roman" w:hAnsi="Times New Roman"/>
          <w:position w:val="1"/>
          <w:sz w:val="28"/>
          <w:szCs w:val="28"/>
          <w:lang w:val="en-US"/>
        </w:rPr>
        <w:t>IV</w:t>
      </w:r>
      <w:r w:rsidRPr="00FF6025">
        <w:rPr>
          <w:rFonts w:ascii="Times New Roman" w:hAnsi="Times New Roman"/>
          <w:position w:val="1"/>
          <w:sz w:val="28"/>
          <w:szCs w:val="28"/>
        </w:rPr>
        <w:t xml:space="preserve"> краевые летние </w:t>
      </w:r>
      <w:r w:rsidRPr="00FF6025">
        <w:rPr>
          <w:rFonts w:ascii="Times New Roman" w:hAnsi="Times New Roman"/>
          <w:sz w:val="28"/>
          <w:szCs w:val="28"/>
        </w:rPr>
        <w:t>Олимпийские игры. Радуют достижения наших спортсменов, так к</w:t>
      </w:r>
      <w:r w:rsidRPr="00FF6025">
        <w:rPr>
          <w:rFonts w:ascii="Times New Roman" w:hAnsi="Times New Roman"/>
          <w:spacing w:val="-10"/>
          <w:sz w:val="28"/>
          <w:szCs w:val="28"/>
        </w:rPr>
        <w:t xml:space="preserve">оманда волейболистов заняла почетное второе место, а </w:t>
      </w:r>
      <w:proofErr w:type="spellStart"/>
      <w:r w:rsidRPr="00FF6025">
        <w:rPr>
          <w:rFonts w:ascii="Times New Roman" w:hAnsi="Times New Roman"/>
          <w:spacing w:val="-10"/>
          <w:sz w:val="28"/>
          <w:szCs w:val="28"/>
        </w:rPr>
        <w:t>Рачев</w:t>
      </w:r>
      <w:proofErr w:type="spellEnd"/>
      <w:r w:rsidRPr="00FF6025">
        <w:rPr>
          <w:rFonts w:ascii="Times New Roman" w:hAnsi="Times New Roman"/>
          <w:spacing w:val="-10"/>
          <w:sz w:val="28"/>
          <w:szCs w:val="28"/>
        </w:rPr>
        <w:t xml:space="preserve"> Павел и Антошин Кирилл в гиревом спорте заняли почетное первое место.  </w:t>
      </w:r>
    </w:p>
    <w:p w:rsidR="00FF6025" w:rsidRPr="00FF6025" w:rsidRDefault="00FF6025" w:rsidP="00FF6025">
      <w:pPr>
        <w:pStyle w:val="a4"/>
        <w:ind w:firstLine="708"/>
        <w:jc w:val="both"/>
        <w:rPr>
          <w:rFonts w:ascii="Times New Roman" w:hAnsi="Times New Roman"/>
          <w:sz w:val="28"/>
          <w:szCs w:val="28"/>
        </w:rPr>
      </w:pPr>
      <w:r w:rsidRPr="00FF6025">
        <w:rPr>
          <w:rFonts w:ascii="Times New Roman" w:hAnsi="Times New Roman"/>
          <w:sz w:val="28"/>
          <w:szCs w:val="28"/>
        </w:rPr>
        <w:t xml:space="preserve">В течение года проводились районные соревнования по волейболу, баскетболу, шахматам, спортивной рыбалке, </w:t>
      </w:r>
      <w:proofErr w:type="spellStart"/>
      <w:r w:rsidRPr="00FF6025">
        <w:rPr>
          <w:rFonts w:ascii="Times New Roman" w:hAnsi="Times New Roman"/>
          <w:sz w:val="28"/>
          <w:szCs w:val="28"/>
        </w:rPr>
        <w:t>полиатлону</w:t>
      </w:r>
      <w:proofErr w:type="spellEnd"/>
      <w:r w:rsidRPr="00FF6025">
        <w:rPr>
          <w:rFonts w:ascii="Times New Roman" w:hAnsi="Times New Roman"/>
          <w:sz w:val="28"/>
          <w:szCs w:val="28"/>
        </w:rPr>
        <w:t>, межрайонные соревнования по лыжным гонкам, а также, совместно с Советом ветеранов Родинского района, была  проведена районная Олимпиада пенсионеров.</w:t>
      </w:r>
    </w:p>
    <w:p w:rsidR="00FF6025" w:rsidRPr="00FF6025" w:rsidRDefault="00FF6025" w:rsidP="00FF6025">
      <w:pPr>
        <w:pStyle w:val="a4"/>
        <w:ind w:firstLine="708"/>
        <w:jc w:val="both"/>
        <w:rPr>
          <w:rFonts w:ascii="Times New Roman" w:hAnsi="Times New Roman"/>
          <w:sz w:val="28"/>
          <w:szCs w:val="28"/>
        </w:rPr>
      </w:pPr>
      <w:r w:rsidRPr="00FF6025">
        <w:rPr>
          <w:rFonts w:ascii="Times New Roman" w:hAnsi="Times New Roman"/>
          <w:spacing w:val="-4"/>
          <w:sz w:val="28"/>
          <w:szCs w:val="28"/>
        </w:rPr>
        <w:t>Пикалов Станислав Юрьевич</w:t>
      </w:r>
      <w:r w:rsidRPr="00FF6025">
        <w:rPr>
          <w:rFonts w:ascii="Times New Roman" w:hAnsi="Times New Roman"/>
          <w:sz w:val="28"/>
          <w:szCs w:val="28"/>
        </w:rPr>
        <w:t xml:space="preserve"> на общественных началах</w:t>
      </w:r>
      <w:r w:rsidRPr="00FF6025">
        <w:rPr>
          <w:rFonts w:ascii="Times New Roman" w:hAnsi="Times New Roman"/>
          <w:spacing w:val="-4"/>
          <w:sz w:val="28"/>
          <w:szCs w:val="28"/>
        </w:rPr>
        <w:t xml:space="preserve"> осуществляет тренировочный процесс по спортивным единоборствам</w:t>
      </w:r>
      <w:r w:rsidRPr="00FF6025">
        <w:rPr>
          <w:rFonts w:ascii="Times New Roman" w:hAnsi="Times New Roman"/>
          <w:sz w:val="28"/>
          <w:szCs w:val="28"/>
        </w:rPr>
        <w:t xml:space="preserve">. Его воспитанники являются победителями первенства края, первенства Сибирского  Федерального округа, первенства России. Байрамов </w:t>
      </w:r>
      <w:proofErr w:type="spellStart"/>
      <w:r w:rsidRPr="00FF6025">
        <w:rPr>
          <w:rFonts w:ascii="Times New Roman" w:hAnsi="Times New Roman"/>
          <w:sz w:val="28"/>
          <w:szCs w:val="28"/>
        </w:rPr>
        <w:t>Рамиз</w:t>
      </w:r>
      <w:proofErr w:type="spellEnd"/>
      <w:r w:rsidRPr="00FF6025">
        <w:rPr>
          <w:rFonts w:ascii="Times New Roman" w:hAnsi="Times New Roman"/>
          <w:sz w:val="28"/>
          <w:szCs w:val="28"/>
        </w:rPr>
        <w:t xml:space="preserve"> и Ромашова Полина вошли в  состав сборной России.</w:t>
      </w:r>
    </w:p>
    <w:p w:rsidR="00FF6025" w:rsidRPr="00FF6025" w:rsidRDefault="00FF6025" w:rsidP="00FF6025">
      <w:pPr>
        <w:pStyle w:val="a4"/>
        <w:ind w:firstLine="708"/>
        <w:jc w:val="both"/>
        <w:rPr>
          <w:rFonts w:ascii="Times New Roman" w:hAnsi="Times New Roman"/>
          <w:sz w:val="28"/>
          <w:szCs w:val="28"/>
        </w:rPr>
      </w:pPr>
      <w:r w:rsidRPr="00FF6025">
        <w:rPr>
          <w:rFonts w:ascii="Times New Roman" w:hAnsi="Times New Roman"/>
          <w:sz w:val="28"/>
          <w:szCs w:val="28"/>
        </w:rPr>
        <w:t xml:space="preserve">В спортивной школе занимается 230 учащихся по 5-ти видам </w:t>
      </w:r>
      <w:r w:rsidRPr="00FF6025">
        <w:rPr>
          <w:rFonts w:ascii="Times New Roman" w:hAnsi="Times New Roman"/>
          <w:spacing w:val="-2"/>
          <w:sz w:val="28"/>
          <w:szCs w:val="28"/>
        </w:rPr>
        <w:t>спорта.</w:t>
      </w:r>
    </w:p>
    <w:p w:rsidR="00FF6025" w:rsidRPr="00FF6025" w:rsidRDefault="00FF6025" w:rsidP="00FF6025">
      <w:pPr>
        <w:pStyle w:val="a4"/>
        <w:ind w:firstLine="708"/>
        <w:jc w:val="both"/>
        <w:rPr>
          <w:rFonts w:ascii="Times New Roman" w:hAnsi="Times New Roman"/>
          <w:sz w:val="28"/>
          <w:szCs w:val="28"/>
        </w:rPr>
      </w:pPr>
      <w:r w:rsidRPr="00FF6025">
        <w:rPr>
          <w:rFonts w:ascii="Times New Roman" w:hAnsi="Times New Roman"/>
          <w:sz w:val="28"/>
          <w:szCs w:val="28"/>
        </w:rPr>
        <w:t xml:space="preserve">В Спартакиаде среди спортивных школ Алтайского края по гиревому спорту, в </w:t>
      </w:r>
      <w:proofErr w:type="gramStart"/>
      <w:r w:rsidRPr="00FF6025">
        <w:rPr>
          <w:rFonts w:ascii="Times New Roman" w:hAnsi="Times New Roman"/>
          <w:sz w:val="28"/>
          <w:szCs w:val="28"/>
        </w:rPr>
        <w:t>с</w:t>
      </w:r>
      <w:proofErr w:type="gramEnd"/>
      <w:r w:rsidRPr="00FF6025">
        <w:rPr>
          <w:rFonts w:ascii="Times New Roman" w:hAnsi="Times New Roman"/>
          <w:sz w:val="28"/>
          <w:szCs w:val="28"/>
        </w:rPr>
        <w:t xml:space="preserve">. Смоленское в марте 2024 года в личном зачете отлично зарекомендовали себя </w:t>
      </w:r>
      <w:r w:rsidRPr="00FF6025">
        <w:rPr>
          <w:rFonts w:ascii="Times New Roman" w:hAnsi="Times New Roman"/>
          <w:noProof/>
          <w:sz w:val="28"/>
          <w:szCs w:val="28"/>
        </w:rPr>
        <w:drawing>
          <wp:anchor distT="0" distB="0" distL="114300" distR="114300" simplePos="0" relativeHeight="251659264" behindDoc="0" locked="0" layoutInCell="1" allowOverlap="0">
            <wp:simplePos x="0" y="0"/>
            <wp:positionH relativeFrom="page">
              <wp:posOffset>6971030</wp:posOffset>
            </wp:positionH>
            <wp:positionV relativeFrom="page">
              <wp:posOffset>1731645</wp:posOffset>
            </wp:positionV>
            <wp:extent cx="8890" cy="1206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8890" cy="12065"/>
                    </a:xfrm>
                    <a:prstGeom prst="rect">
                      <a:avLst/>
                    </a:prstGeom>
                    <a:noFill/>
                  </pic:spPr>
                </pic:pic>
              </a:graphicData>
            </a:graphic>
          </wp:anchor>
        </w:drawing>
      </w:r>
      <w:proofErr w:type="spellStart"/>
      <w:r w:rsidRPr="00FF6025">
        <w:rPr>
          <w:rFonts w:ascii="Times New Roman" w:hAnsi="Times New Roman"/>
          <w:sz w:val="28"/>
          <w:szCs w:val="28"/>
        </w:rPr>
        <w:t>Рачев</w:t>
      </w:r>
      <w:proofErr w:type="spellEnd"/>
      <w:r w:rsidRPr="00FF6025">
        <w:rPr>
          <w:rFonts w:ascii="Times New Roman" w:hAnsi="Times New Roman"/>
          <w:sz w:val="28"/>
          <w:szCs w:val="28"/>
        </w:rPr>
        <w:t xml:space="preserve"> Павел, Антошин Кирилл, Замятин Алексей, Киселева Ангелина, </w:t>
      </w:r>
      <w:proofErr w:type="spellStart"/>
      <w:r w:rsidRPr="00FF6025">
        <w:rPr>
          <w:rFonts w:ascii="Times New Roman" w:hAnsi="Times New Roman"/>
          <w:sz w:val="28"/>
          <w:szCs w:val="28"/>
        </w:rPr>
        <w:t>Пасюта</w:t>
      </w:r>
      <w:proofErr w:type="spellEnd"/>
      <w:r w:rsidRPr="00FF6025">
        <w:rPr>
          <w:rFonts w:ascii="Times New Roman" w:hAnsi="Times New Roman"/>
          <w:sz w:val="28"/>
          <w:szCs w:val="28"/>
        </w:rPr>
        <w:t xml:space="preserve"> Данил.</w:t>
      </w:r>
    </w:p>
    <w:p w:rsidR="00FF6025" w:rsidRPr="00FF6025" w:rsidRDefault="00FF6025" w:rsidP="00FF6025">
      <w:pPr>
        <w:pStyle w:val="a4"/>
        <w:ind w:firstLine="708"/>
        <w:jc w:val="both"/>
        <w:rPr>
          <w:rFonts w:ascii="Times New Roman" w:hAnsi="Times New Roman"/>
          <w:sz w:val="28"/>
          <w:szCs w:val="28"/>
        </w:rPr>
      </w:pPr>
      <w:r w:rsidRPr="00FF6025">
        <w:rPr>
          <w:rFonts w:ascii="Times New Roman" w:hAnsi="Times New Roman"/>
          <w:sz w:val="28"/>
          <w:szCs w:val="28"/>
        </w:rPr>
        <w:t>В г</w:t>
      </w:r>
      <w:proofErr w:type="gramStart"/>
      <w:r w:rsidRPr="00FF6025">
        <w:rPr>
          <w:rFonts w:ascii="Times New Roman" w:hAnsi="Times New Roman"/>
          <w:sz w:val="28"/>
          <w:szCs w:val="28"/>
        </w:rPr>
        <w:t>.А</w:t>
      </w:r>
      <w:proofErr w:type="gramEnd"/>
      <w:r w:rsidRPr="00FF6025">
        <w:rPr>
          <w:rFonts w:ascii="Times New Roman" w:hAnsi="Times New Roman"/>
          <w:sz w:val="28"/>
          <w:szCs w:val="28"/>
        </w:rPr>
        <w:t xml:space="preserve">лейске в апреле 2024 года Калинина Виктория, </w:t>
      </w:r>
      <w:proofErr w:type="spellStart"/>
      <w:r w:rsidRPr="00FF6025">
        <w:rPr>
          <w:rFonts w:ascii="Times New Roman" w:hAnsi="Times New Roman"/>
          <w:sz w:val="28"/>
          <w:szCs w:val="28"/>
        </w:rPr>
        <w:t>Кухленко</w:t>
      </w:r>
      <w:proofErr w:type="spellEnd"/>
      <w:r w:rsidRPr="00FF6025">
        <w:rPr>
          <w:rFonts w:ascii="Times New Roman" w:hAnsi="Times New Roman"/>
          <w:sz w:val="28"/>
          <w:szCs w:val="28"/>
        </w:rPr>
        <w:t xml:space="preserve"> Тимофей, </w:t>
      </w:r>
      <w:proofErr w:type="spellStart"/>
      <w:r w:rsidRPr="00FF6025">
        <w:rPr>
          <w:rFonts w:ascii="Times New Roman" w:hAnsi="Times New Roman"/>
          <w:sz w:val="28"/>
          <w:szCs w:val="28"/>
        </w:rPr>
        <w:t>Лаухин</w:t>
      </w:r>
      <w:proofErr w:type="spellEnd"/>
      <w:r w:rsidRPr="00FF6025">
        <w:rPr>
          <w:rFonts w:ascii="Times New Roman" w:hAnsi="Times New Roman"/>
          <w:sz w:val="28"/>
          <w:szCs w:val="28"/>
        </w:rPr>
        <w:t xml:space="preserve"> Владислав, </w:t>
      </w:r>
      <w:proofErr w:type="spellStart"/>
      <w:r w:rsidRPr="00FF6025">
        <w:rPr>
          <w:rFonts w:ascii="Times New Roman" w:hAnsi="Times New Roman"/>
          <w:sz w:val="28"/>
          <w:szCs w:val="28"/>
        </w:rPr>
        <w:t>Чикалова</w:t>
      </w:r>
      <w:proofErr w:type="spellEnd"/>
      <w:r w:rsidRPr="00FF6025">
        <w:rPr>
          <w:rFonts w:ascii="Times New Roman" w:hAnsi="Times New Roman"/>
          <w:sz w:val="28"/>
          <w:szCs w:val="28"/>
        </w:rPr>
        <w:t xml:space="preserve"> Елена и Телица Иван завоевали 5 призовых мест в личном зачете.</w:t>
      </w:r>
    </w:p>
    <w:p w:rsidR="00FF6025" w:rsidRPr="00FF6025" w:rsidRDefault="00FF6025" w:rsidP="00FF6025">
      <w:pPr>
        <w:pStyle w:val="a4"/>
        <w:ind w:firstLine="708"/>
        <w:jc w:val="both"/>
        <w:rPr>
          <w:rFonts w:ascii="Times New Roman" w:hAnsi="Times New Roman"/>
          <w:sz w:val="28"/>
          <w:szCs w:val="28"/>
        </w:rPr>
      </w:pPr>
      <w:r w:rsidRPr="00FF6025">
        <w:rPr>
          <w:rFonts w:ascii="Times New Roman" w:hAnsi="Times New Roman"/>
          <w:sz w:val="28"/>
          <w:szCs w:val="28"/>
        </w:rPr>
        <w:t>Учащиеся спортивной школы 2007-2008 года рождения приняли участие в Финале национального проекта «Футбол в школу» в г</w:t>
      </w:r>
      <w:proofErr w:type="gramStart"/>
      <w:r w:rsidRPr="00FF6025">
        <w:rPr>
          <w:rFonts w:ascii="Times New Roman" w:hAnsi="Times New Roman"/>
          <w:sz w:val="28"/>
          <w:szCs w:val="28"/>
        </w:rPr>
        <w:t>.Б</w:t>
      </w:r>
      <w:proofErr w:type="gramEnd"/>
      <w:r w:rsidRPr="00FF6025">
        <w:rPr>
          <w:rFonts w:ascii="Times New Roman" w:hAnsi="Times New Roman"/>
          <w:sz w:val="28"/>
          <w:szCs w:val="28"/>
        </w:rPr>
        <w:t>арнауле и заняли 1 место. Затем представляли Алтайский край на первенстве Федерального Сибирского округа и заняли 5 место (тренер-преподаватель по футболу Денисенко Виталий Васильевич).</w:t>
      </w:r>
    </w:p>
    <w:p w:rsidR="00FF6025" w:rsidRPr="00FF6025" w:rsidRDefault="00FF6025" w:rsidP="00FF6025">
      <w:pPr>
        <w:pStyle w:val="a4"/>
        <w:ind w:firstLine="708"/>
        <w:jc w:val="both"/>
        <w:rPr>
          <w:rFonts w:ascii="Times New Roman" w:hAnsi="Times New Roman"/>
          <w:sz w:val="28"/>
          <w:szCs w:val="28"/>
        </w:rPr>
      </w:pPr>
      <w:r w:rsidRPr="00FF6025">
        <w:rPr>
          <w:rFonts w:ascii="Times New Roman" w:hAnsi="Times New Roman"/>
          <w:sz w:val="28"/>
          <w:szCs w:val="28"/>
        </w:rPr>
        <w:t>Ефименко Борис призер краевых соревнований по лыжным гонкам. С 01.09.2024  – он учащийся училища Олимпийского резерва Алтайского края.</w:t>
      </w:r>
    </w:p>
    <w:p w:rsidR="00FF6025" w:rsidRPr="00FF6025" w:rsidRDefault="00FF6025" w:rsidP="00FF6025">
      <w:pPr>
        <w:pStyle w:val="a4"/>
        <w:jc w:val="both"/>
        <w:rPr>
          <w:rFonts w:ascii="Times New Roman" w:hAnsi="Times New Roman"/>
          <w:sz w:val="28"/>
          <w:szCs w:val="28"/>
        </w:rPr>
      </w:pPr>
      <w:r w:rsidRPr="00FF6025">
        <w:rPr>
          <w:rFonts w:ascii="Times New Roman" w:hAnsi="Times New Roman"/>
          <w:sz w:val="28"/>
          <w:szCs w:val="28"/>
        </w:rPr>
        <w:t xml:space="preserve">(его тренер-преподаватель  </w:t>
      </w:r>
      <w:proofErr w:type="spellStart"/>
      <w:r w:rsidRPr="00FF6025">
        <w:rPr>
          <w:rFonts w:ascii="Times New Roman" w:hAnsi="Times New Roman"/>
          <w:sz w:val="28"/>
          <w:szCs w:val="28"/>
        </w:rPr>
        <w:t>Чернусь</w:t>
      </w:r>
      <w:proofErr w:type="spellEnd"/>
      <w:r w:rsidRPr="00FF6025">
        <w:rPr>
          <w:rFonts w:ascii="Times New Roman" w:hAnsi="Times New Roman"/>
          <w:sz w:val="28"/>
          <w:szCs w:val="28"/>
        </w:rPr>
        <w:t xml:space="preserve"> Сергей Александрович)</w:t>
      </w:r>
    </w:p>
    <w:p w:rsidR="00FF6025" w:rsidRPr="00FF6025" w:rsidRDefault="00FF6025" w:rsidP="00FF6025">
      <w:pPr>
        <w:pStyle w:val="a4"/>
        <w:ind w:firstLine="708"/>
        <w:jc w:val="both"/>
        <w:rPr>
          <w:rFonts w:ascii="Times New Roman" w:hAnsi="Times New Roman"/>
          <w:sz w:val="28"/>
          <w:szCs w:val="28"/>
        </w:rPr>
      </w:pPr>
      <w:r w:rsidRPr="00FF6025">
        <w:rPr>
          <w:rFonts w:ascii="Times New Roman" w:hAnsi="Times New Roman"/>
          <w:sz w:val="28"/>
          <w:szCs w:val="28"/>
        </w:rPr>
        <w:t xml:space="preserve">В с. </w:t>
      </w:r>
      <w:proofErr w:type="gramStart"/>
      <w:r w:rsidRPr="00FF6025">
        <w:rPr>
          <w:rFonts w:ascii="Times New Roman" w:hAnsi="Times New Roman"/>
          <w:sz w:val="28"/>
          <w:szCs w:val="28"/>
        </w:rPr>
        <w:t>Раздольное</w:t>
      </w:r>
      <w:proofErr w:type="gramEnd"/>
      <w:r w:rsidRPr="00FF6025">
        <w:rPr>
          <w:rFonts w:ascii="Times New Roman" w:hAnsi="Times New Roman"/>
          <w:sz w:val="28"/>
          <w:szCs w:val="28"/>
        </w:rPr>
        <w:t xml:space="preserve"> активно развивается городошный спорт. Воспитанники тренера Яковенко Андрея Алексеевича являются членами сборной Алтайского края, в составе которой неоднократно становились призерами и победителями первенств сибирского федерального округа и всероссийских соревнований.</w:t>
      </w:r>
    </w:p>
    <w:p w:rsidR="00FF6025" w:rsidRPr="00FF6025" w:rsidRDefault="00FF6025" w:rsidP="00FF6025">
      <w:pPr>
        <w:pStyle w:val="a4"/>
        <w:ind w:firstLine="708"/>
        <w:jc w:val="both"/>
        <w:rPr>
          <w:rFonts w:ascii="Times New Roman" w:hAnsi="Times New Roman"/>
          <w:sz w:val="28"/>
          <w:szCs w:val="28"/>
        </w:rPr>
      </w:pPr>
      <w:r w:rsidRPr="00FF6025">
        <w:rPr>
          <w:rFonts w:ascii="Times New Roman" w:hAnsi="Times New Roman"/>
          <w:sz w:val="28"/>
          <w:szCs w:val="28"/>
        </w:rPr>
        <w:t xml:space="preserve">В 2024 году на проведение спортивных мероприятий из районного бюджета выделено более 1,5 миллионов рублей, на приобретение спортивного оборудования и инвентаря из краевого бюджета - 185 тысяч </w:t>
      </w:r>
      <w:r w:rsidRPr="00FF6025">
        <w:rPr>
          <w:rFonts w:ascii="Times New Roman" w:hAnsi="Times New Roman"/>
          <w:spacing w:val="-2"/>
          <w:sz w:val="28"/>
          <w:szCs w:val="28"/>
        </w:rPr>
        <w:t>рублей.</w:t>
      </w:r>
    </w:p>
    <w:p w:rsidR="00FF6025" w:rsidRPr="00FF6025" w:rsidRDefault="00FF6025" w:rsidP="00FF6025">
      <w:pPr>
        <w:pStyle w:val="a4"/>
        <w:jc w:val="both"/>
        <w:rPr>
          <w:rFonts w:ascii="Times New Roman" w:eastAsiaTheme="minorHAnsi" w:hAnsi="Times New Roman"/>
          <w:sz w:val="28"/>
          <w:szCs w:val="28"/>
          <w:lang w:eastAsia="en-US"/>
        </w:rPr>
      </w:pPr>
    </w:p>
    <w:p w:rsidR="00FF6025" w:rsidRDefault="00FF6025" w:rsidP="00FF6025">
      <w:pPr>
        <w:pStyle w:val="a5"/>
        <w:spacing w:before="0" w:beforeAutospacing="0" w:after="0" w:afterAutospacing="0"/>
        <w:jc w:val="center"/>
        <w:rPr>
          <w:rFonts w:eastAsiaTheme="minorHAnsi"/>
          <w:b/>
          <w:sz w:val="28"/>
          <w:szCs w:val="28"/>
          <w:lang w:eastAsia="en-US"/>
        </w:rPr>
      </w:pPr>
    </w:p>
    <w:p w:rsidR="00FF6025" w:rsidRPr="00FF6025" w:rsidRDefault="00FF6025" w:rsidP="00FF6025">
      <w:pPr>
        <w:pStyle w:val="a5"/>
        <w:spacing w:before="0" w:beforeAutospacing="0" w:after="0" w:afterAutospacing="0"/>
        <w:jc w:val="center"/>
        <w:rPr>
          <w:rFonts w:eastAsiaTheme="minorHAnsi"/>
          <w:b/>
          <w:sz w:val="28"/>
          <w:szCs w:val="28"/>
          <w:lang w:eastAsia="en-US"/>
        </w:rPr>
      </w:pPr>
      <w:r w:rsidRPr="00FF6025">
        <w:rPr>
          <w:rFonts w:eastAsiaTheme="minorHAnsi"/>
          <w:b/>
          <w:sz w:val="28"/>
          <w:szCs w:val="28"/>
          <w:lang w:eastAsia="en-US"/>
        </w:rPr>
        <w:lastRenderedPageBreak/>
        <w:t>МОЛОДЕЖНАЯ ПОЛИТИКА</w:t>
      </w:r>
    </w:p>
    <w:p w:rsidR="00FF6025" w:rsidRPr="00FF6025" w:rsidRDefault="00FF6025" w:rsidP="00FF6025">
      <w:pPr>
        <w:pStyle w:val="a5"/>
        <w:spacing w:before="0" w:beforeAutospacing="0" w:after="0" w:afterAutospacing="0"/>
        <w:jc w:val="both"/>
        <w:rPr>
          <w:rFonts w:eastAsiaTheme="minorHAnsi"/>
          <w:sz w:val="28"/>
          <w:szCs w:val="28"/>
          <w:lang w:eastAsia="en-US"/>
        </w:rPr>
      </w:pPr>
    </w:p>
    <w:p w:rsidR="00FF6025" w:rsidRPr="00FF6025" w:rsidRDefault="00FF6025" w:rsidP="00FF6025">
      <w:pPr>
        <w:pStyle w:val="a4"/>
        <w:ind w:firstLine="708"/>
        <w:jc w:val="both"/>
        <w:rPr>
          <w:rFonts w:ascii="Times New Roman" w:hAnsi="Times New Roman"/>
          <w:sz w:val="28"/>
          <w:szCs w:val="28"/>
        </w:rPr>
      </w:pPr>
      <w:r w:rsidRPr="00FF6025">
        <w:rPr>
          <w:rFonts w:ascii="Times New Roman" w:hAnsi="Times New Roman"/>
          <w:sz w:val="28"/>
          <w:szCs w:val="28"/>
        </w:rPr>
        <w:t xml:space="preserve">В 2024 году численность молодёжи в </w:t>
      </w:r>
      <w:proofErr w:type="spellStart"/>
      <w:r w:rsidRPr="00FF6025">
        <w:rPr>
          <w:rFonts w:ascii="Times New Roman" w:hAnsi="Times New Roman"/>
          <w:sz w:val="28"/>
          <w:szCs w:val="28"/>
        </w:rPr>
        <w:t>Родинском</w:t>
      </w:r>
      <w:proofErr w:type="spellEnd"/>
      <w:r w:rsidRPr="00FF6025">
        <w:rPr>
          <w:rFonts w:ascii="Times New Roman" w:hAnsi="Times New Roman"/>
          <w:sz w:val="28"/>
          <w:szCs w:val="28"/>
        </w:rPr>
        <w:t xml:space="preserve"> районе в возрасте от 14 до 35 лет составляла более 3000 человек.</w:t>
      </w:r>
    </w:p>
    <w:p w:rsidR="00FF6025" w:rsidRPr="00FF6025" w:rsidRDefault="00FF6025" w:rsidP="00FF6025">
      <w:pPr>
        <w:pStyle w:val="a4"/>
        <w:ind w:firstLine="708"/>
        <w:jc w:val="both"/>
        <w:rPr>
          <w:rFonts w:ascii="Times New Roman" w:hAnsi="Times New Roman"/>
          <w:sz w:val="28"/>
          <w:szCs w:val="28"/>
        </w:rPr>
      </w:pPr>
      <w:r w:rsidRPr="00FF6025">
        <w:rPr>
          <w:rFonts w:ascii="Times New Roman" w:hAnsi="Times New Roman"/>
          <w:sz w:val="28"/>
          <w:szCs w:val="28"/>
        </w:rPr>
        <w:t xml:space="preserve">Работа в сфере молодежной политики Родинского района строится в соответствии с муниципальной  программой «Молодежная политика  в </w:t>
      </w:r>
      <w:proofErr w:type="spellStart"/>
      <w:r w:rsidRPr="00FF6025">
        <w:rPr>
          <w:rFonts w:ascii="Times New Roman" w:hAnsi="Times New Roman"/>
          <w:sz w:val="28"/>
          <w:szCs w:val="28"/>
        </w:rPr>
        <w:t>Родинском</w:t>
      </w:r>
      <w:proofErr w:type="spellEnd"/>
      <w:r w:rsidRPr="00FF6025">
        <w:rPr>
          <w:rFonts w:ascii="Times New Roman" w:hAnsi="Times New Roman"/>
          <w:sz w:val="28"/>
          <w:szCs w:val="28"/>
        </w:rPr>
        <w:t xml:space="preserve"> районе» на 2021-2025 годы.</w:t>
      </w:r>
    </w:p>
    <w:p w:rsidR="00FF6025" w:rsidRPr="00FF6025" w:rsidRDefault="00FF6025" w:rsidP="00FF6025">
      <w:pPr>
        <w:pStyle w:val="a4"/>
        <w:ind w:firstLine="708"/>
        <w:jc w:val="both"/>
        <w:rPr>
          <w:rFonts w:ascii="Times New Roman" w:hAnsi="Times New Roman"/>
          <w:sz w:val="28"/>
          <w:szCs w:val="28"/>
        </w:rPr>
      </w:pPr>
      <w:r w:rsidRPr="00FF6025">
        <w:rPr>
          <w:rFonts w:ascii="Times New Roman" w:hAnsi="Times New Roman"/>
          <w:sz w:val="28"/>
          <w:szCs w:val="28"/>
        </w:rPr>
        <w:t>В 2024 году проведено свыше 100 мероприятий, направленных на развитие молодёжной активности, патриотическое воспитание, таких как «Чистый памятник», «Звёздочка», «Сохраним память о Великой Победе!», велопробег «Кольцо Победы»,  «Георгиевская ленточка», «Пою Моё Отечество», Слёт Молодёжи и многие другие.</w:t>
      </w:r>
    </w:p>
    <w:p w:rsidR="00FF6025" w:rsidRPr="00FF6025" w:rsidRDefault="00FF6025" w:rsidP="00FF6025">
      <w:pPr>
        <w:pStyle w:val="a4"/>
        <w:ind w:firstLine="708"/>
        <w:jc w:val="both"/>
        <w:rPr>
          <w:rFonts w:ascii="Times New Roman" w:hAnsi="Times New Roman"/>
          <w:sz w:val="28"/>
          <w:szCs w:val="28"/>
        </w:rPr>
      </w:pPr>
      <w:r w:rsidRPr="00FF6025">
        <w:rPr>
          <w:rFonts w:ascii="Times New Roman" w:hAnsi="Times New Roman"/>
          <w:sz w:val="28"/>
          <w:szCs w:val="28"/>
        </w:rPr>
        <w:t>В течение года прошли патриотические акции в поддержку российских военных, принимающих участие в СВО, «</w:t>
      </w:r>
      <w:proofErr w:type="gramStart"/>
      <w:r w:rsidRPr="00FF6025">
        <w:rPr>
          <w:rFonts w:ascii="Times New Roman" w:hAnsi="Times New Roman"/>
          <w:sz w:val="28"/>
          <w:szCs w:val="28"/>
          <w:lang w:val="en-US"/>
        </w:rPr>
        <w:t>Z</w:t>
      </w:r>
      <w:proofErr w:type="spellStart"/>
      <w:proofErr w:type="gramEnd"/>
      <w:r w:rsidRPr="00FF6025">
        <w:rPr>
          <w:rFonts w:ascii="Times New Roman" w:hAnsi="Times New Roman"/>
          <w:sz w:val="28"/>
          <w:szCs w:val="28"/>
        </w:rPr>
        <w:t>аНаших</w:t>
      </w:r>
      <w:proofErr w:type="spellEnd"/>
      <w:r w:rsidRPr="00FF6025">
        <w:rPr>
          <w:rFonts w:ascii="Times New Roman" w:hAnsi="Times New Roman"/>
          <w:sz w:val="28"/>
          <w:szCs w:val="28"/>
        </w:rPr>
        <w:t>», «Своих не бросаем», «Письмо солдату».</w:t>
      </w:r>
    </w:p>
    <w:p w:rsidR="00FF6025" w:rsidRPr="00FF6025" w:rsidRDefault="00FF6025" w:rsidP="00FF6025">
      <w:pPr>
        <w:pStyle w:val="a4"/>
        <w:ind w:firstLine="708"/>
        <w:jc w:val="both"/>
        <w:rPr>
          <w:rFonts w:ascii="Times New Roman" w:hAnsi="Times New Roman"/>
          <w:sz w:val="28"/>
          <w:szCs w:val="28"/>
        </w:rPr>
      </w:pPr>
      <w:r w:rsidRPr="00FF6025">
        <w:rPr>
          <w:rFonts w:ascii="Times New Roman" w:hAnsi="Times New Roman"/>
          <w:sz w:val="28"/>
          <w:szCs w:val="28"/>
        </w:rPr>
        <w:t xml:space="preserve">В 2024 году проводились лекции, тренинги и беседы по профилактике вредных привычек, правонарушений и экстремизма среди молодёжи, были  организованы акции и </w:t>
      </w:r>
      <w:proofErr w:type="spellStart"/>
      <w:r w:rsidRPr="00FF6025">
        <w:rPr>
          <w:rFonts w:ascii="Times New Roman" w:hAnsi="Times New Roman"/>
          <w:sz w:val="28"/>
          <w:szCs w:val="28"/>
        </w:rPr>
        <w:t>флешмобы</w:t>
      </w:r>
      <w:proofErr w:type="spellEnd"/>
      <w:r w:rsidRPr="00FF6025">
        <w:rPr>
          <w:rFonts w:ascii="Times New Roman" w:hAnsi="Times New Roman"/>
          <w:sz w:val="28"/>
          <w:szCs w:val="28"/>
        </w:rPr>
        <w:t xml:space="preserve">, пропагандирующие здоровый образ жизни «Всемирный день борьбы со СПИДом», «Меняем сигарету на конфету», «Всемирный день борьбы с туберкулёзом», «Молодёжь за ЗОЖ», «Мир без наркотиков», «Пристрастия, уносящие жизнь» и </w:t>
      </w:r>
      <w:proofErr w:type="spellStart"/>
      <w:r w:rsidRPr="00FF6025">
        <w:rPr>
          <w:rFonts w:ascii="Times New Roman" w:hAnsi="Times New Roman"/>
          <w:sz w:val="28"/>
          <w:szCs w:val="28"/>
        </w:rPr>
        <w:t>др</w:t>
      </w:r>
      <w:proofErr w:type="spellEnd"/>
      <w:proofErr w:type="gramStart"/>
      <w:r w:rsidRPr="00FF6025">
        <w:rPr>
          <w:rFonts w:ascii="Times New Roman" w:hAnsi="Times New Roman"/>
          <w:sz w:val="28"/>
          <w:szCs w:val="28"/>
        </w:rPr>
        <w:t xml:space="preserve"> .</w:t>
      </w:r>
      <w:proofErr w:type="gramEnd"/>
    </w:p>
    <w:p w:rsidR="00FF6025" w:rsidRPr="00FF6025" w:rsidRDefault="00FF6025" w:rsidP="00FF6025">
      <w:pPr>
        <w:pStyle w:val="a4"/>
        <w:ind w:firstLine="708"/>
        <w:jc w:val="both"/>
        <w:rPr>
          <w:rFonts w:ascii="Times New Roman" w:hAnsi="Times New Roman"/>
          <w:sz w:val="28"/>
          <w:szCs w:val="28"/>
        </w:rPr>
      </w:pPr>
      <w:r w:rsidRPr="00FF6025">
        <w:rPr>
          <w:rFonts w:ascii="Times New Roman" w:hAnsi="Times New Roman"/>
          <w:sz w:val="28"/>
          <w:szCs w:val="28"/>
        </w:rPr>
        <w:t xml:space="preserve">Для информирования молодёжи о мероприятиях и возможностях, активно ведутся страницы в социальных сетях, разрабатываются и распространяются информационные материалы (буклеты, плакаты, </w:t>
      </w:r>
      <w:proofErr w:type="spellStart"/>
      <w:proofErr w:type="gramStart"/>
      <w:r w:rsidRPr="00FF6025">
        <w:rPr>
          <w:rFonts w:ascii="Times New Roman" w:hAnsi="Times New Roman"/>
          <w:sz w:val="28"/>
          <w:szCs w:val="28"/>
        </w:rPr>
        <w:t>др</w:t>
      </w:r>
      <w:proofErr w:type="spellEnd"/>
      <w:proofErr w:type="gramEnd"/>
      <w:r w:rsidRPr="00FF6025">
        <w:rPr>
          <w:rFonts w:ascii="Times New Roman" w:hAnsi="Times New Roman"/>
          <w:sz w:val="28"/>
          <w:szCs w:val="28"/>
        </w:rPr>
        <w:t>).</w:t>
      </w:r>
    </w:p>
    <w:p w:rsidR="00FF6025" w:rsidRPr="00FF6025" w:rsidRDefault="00FF6025" w:rsidP="00FF6025">
      <w:pPr>
        <w:pStyle w:val="a4"/>
        <w:ind w:firstLine="708"/>
        <w:jc w:val="both"/>
        <w:rPr>
          <w:rFonts w:ascii="Times New Roman" w:hAnsi="Times New Roman"/>
          <w:sz w:val="28"/>
          <w:szCs w:val="28"/>
        </w:rPr>
      </w:pPr>
      <w:r w:rsidRPr="00FF6025">
        <w:rPr>
          <w:rFonts w:ascii="Times New Roman" w:hAnsi="Times New Roman"/>
          <w:sz w:val="28"/>
          <w:szCs w:val="28"/>
        </w:rPr>
        <w:t xml:space="preserve">Добровольческая деятельность в </w:t>
      </w:r>
      <w:proofErr w:type="spellStart"/>
      <w:r w:rsidRPr="00FF6025">
        <w:rPr>
          <w:rFonts w:ascii="Times New Roman" w:hAnsi="Times New Roman"/>
          <w:sz w:val="28"/>
          <w:szCs w:val="28"/>
        </w:rPr>
        <w:t>Родинском</w:t>
      </w:r>
      <w:proofErr w:type="spellEnd"/>
      <w:r w:rsidRPr="00FF6025">
        <w:rPr>
          <w:rFonts w:ascii="Times New Roman" w:hAnsi="Times New Roman"/>
          <w:sz w:val="28"/>
          <w:szCs w:val="28"/>
        </w:rPr>
        <w:t xml:space="preserve"> районе активно развивается и осуществляется такими волонтёрскими и военн</w:t>
      </w:r>
      <w:proofErr w:type="gramStart"/>
      <w:r w:rsidRPr="00FF6025">
        <w:rPr>
          <w:rFonts w:ascii="Times New Roman" w:hAnsi="Times New Roman"/>
          <w:sz w:val="28"/>
          <w:szCs w:val="28"/>
        </w:rPr>
        <w:t>о-</w:t>
      </w:r>
      <w:proofErr w:type="gramEnd"/>
      <w:r w:rsidRPr="00FF6025">
        <w:rPr>
          <w:rFonts w:ascii="Times New Roman" w:hAnsi="Times New Roman"/>
          <w:sz w:val="28"/>
          <w:szCs w:val="28"/>
        </w:rPr>
        <w:t xml:space="preserve"> патриотическими отрядами как «Рубеж», «Пламя», «Волшебники добра», «Кристалл», «Данко», «Твори добро», «Добрые сердца».  Так за прошлый год добровольцами района была оказана хозяйственно - бытовая помощь 80 пожилым, одиноко проживающим жителям Родинского района, ребята чистили снег, перекапывали огороды, помогали в уборке квартиры или дома, убирали во дворах  листву и мусор.</w:t>
      </w:r>
    </w:p>
    <w:p w:rsidR="00FF6025" w:rsidRPr="00FF6025" w:rsidRDefault="00FF6025" w:rsidP="00FF6025">
      <w:pPr>
        <w:pStyle w:val="a4"/>
        <w:ind w:firstLine="708"/>
        <w:jc w:val="both"/>
        <w:rPr>
          <w:rFonts w:ascii="Times New Roman" w:hAnsi="Times New Roman"/>
          <w:sz w:val="28"/>
          <w:szCs w:val="28"/>
        </w:rPr>
      </w:pPr>
      <w:proofErr w:type="gramStart"/>
      <w:r w:rsidRPr="00FF6025">
        <w:rPr>
          <w:rFonts w:ascii="Times New Roman" w:hAnsi="Times New Roman"/>
          <w:sz w:val="28"/>
          <w:szCs w:val="28"/>
        </w:rPr>
        <w:t xml:space="preserve">Юнармейский отряд «Пламя» с 1 по 14 июня  2024 года принял участие во Всероссийской смене «Страна героев» в Егорьевке, отдыхали в лагере «Юность», принимали участие в краевой </w:t>
      </w:r>
      <w:proofErr w:type="spellStart"/>
      <w:r w:rsidRPr="00FF6025">
        <w:rPr>
          <w:rFonts w:ascii="Times New Roman" w:hAnsi="Times New Roman"/>
          <w:sz w:val="28"/>
          <w:szCs w:val="28"/>
        </w:rPr>
        <w:t>военно</w:t>
      </w:r>
      <w:proofErr w:type="spellEnd"/>
      <w:r w:rsidRPr="00FF6025">
        <w:rPr>
          <w:rFonts w:ascii="Times New Roman" w:hAnsi="Times New Roman"/>
          <w:sz w:val="28"/>
          <w:szCs w:val="28"/>
        </w:rPr>
        <w:t xml:space="preserve"> - спортивной игре «Защитники Отечества» в с. Поспелиха, краевом чемпионате по умениям оказания первой помощи.</w:t>
      </w:r>
      <w:proofErr w:type="gramEnd"/>
    </w:p>
    <w:p w:rsidR="00FF6025" w:rsidRPr="00FF6025" w:rsidRDefault="00FF6025" w:rsidP="00FF6025">
      <w:pPr>
        <w:pStyle w:val="a4"/>
        <w:ind w:firstLine="708"/>
        <w:jc w:val="both"/>
        <w:rPr>
          <w:rFonts w:ascii="Times New Roman" w:hAnsi="Times New Roman"/>
          <w:sz w:val="28"/>
          <w:szCs w:val="28"/>
        </w:rPr>
      </w:pPr>
      <w:r w:rsidRPr="00FF6025">
        <w:rPr>
          <w:rFonts w:ascii="Times New Roman" w:hAnsi="Times New Roman"/>
          <w:sz w:val="28"/>
          <w:szCs w:val="28"/>
        </w:rPr>
        <w:t xml:space="preserve"> </w:t>
      </w:r>
      <w:proofErr w:type="spellStart"/>
      <w:r w:rsidRPr="00FF6025">
        <w:rPr>
          <w:rFonts w:ascii="Times New Roman" w:hAnsi="Times New Roman"/>
          <w:sz w:val="28"/>
          <w:szCs w:val="28"/>
        </w:rPr>
        <w:t>Военно</w:t>
      </w:r>
      <w:proofErr w:type="spellEnd"/>
      <w:r w:rsidRPr="00FF6025">
        <w:rPr>
          <w:rFonts w:ascii="Times New Roman" w:hAnsi="Times New Roman"/>
          <w:sz w:val="28"/>
          <w:szCs w:val="28"/>
        </w:rPr>
        <w:t xml:space="preserve"> - патриотический клуб «Рубеж» в 2024 году принял участие в краевой профильной смене правоохранительной направленности «Детство – территория закона», где заняли 4 место из 17 команд.</w:t>
      </w:r>
    </w:p>
    <w:p w:rsidR="00FF6025" w:rsidRPr="00FF6025" w:rsidRDefault="00FF6025" w:rsidP="00FF6025">
      <w:pPr>
        <w:pStyle w:val="a5"/>
        <w:spacing w:before="0" w:beforeAutospacing="0" w:after="0" w:afterAutospacing="0"/>
        <w:jc w:val="center"/>
        <w:rPr>
          <w:rFonts w:eastAsiaTheme="minorHAnsi"/>
          <w:b/>
          <w:sz w:val="28"/>
          <w:szCs w:val="28"/>
          <w:lang w:eastAsia="en-US"/>
        </w:rPr>
      </w:pPr>
    </w:p>
    <w:p w:rsidR="00FF6025" w:rsidRDefault="00FF6025" w:rsidP="00FF6025">
      <w:pPr>
        <w:pStyle w:val="a5"/>
        <w:spacing w:before="0" w:beforeAutospacing="0" w:after="0" w:afterAutospacing="0"/>
        <w:jc w:val="center"/>
        <w:rPr>
          <w:rFonts w:eastAsiaTheme="minorHAnsi"/>
          <w:b/>
          <w:sz w:val="28"/>
          <w:szCs w:val="28"/>
          <w:lang w:eastAsia="en-US"/>
        </w:rPr>
      </w:pPr>
    </w:p>
    <w:p w:rsidR="00FF6025" w:rsidRDefault="00FF6025" w:rsidP="00FF6025">
      <w:pPr>
        <w:pStyle w:val="a5"/>
        <w:spacing w:before="0" w:beforeAutospacing="0" w:after="0" w:afterAutospacing="0"/>
        <w:jc w:val="center"/>
        <w:rPr>
          <w:rFonts w:eastAsiaTheme="minorHAnsi"/>
          <w:b/>
          <w:sz w:val="28"/>
          <w:szCs w:val="28"/>
          <w:lang w:eastAsia="en-US"/>
        </w:rPr>
      </w:pPr>
    </w:p>
    <w:p w:rsidR="00FF6025" w:rsidRDefault="00FF6025" w:rsidP="00FF6025">
      <w:pPr>
        <w:pStyle w:val="a5"/>
        <w:spacing w:before="0" w:beforeAutospacing="0" w:after="0" w:afterAutospacing="0"/>
        <w:jc w:val="center"/>
        <w:rPr>
          <w:rFonts w:eastAsiaTheme="minorHAnsi"/>
          <w:b/>
          <w:sz w:val="28"/>
          <w:szCs w:val="28"/>
          <w:lang w:eastAsia="en-US"/>
        </w:rPr>
      </w:pPr>
    </w:p>
    <w:p w:rsidR="00FF6025" w:rsidRDefault="00FF6025" w:rsidP="00FF6025">
      <w:pPr>
        <w:pStyle w:val="a5"/>
        <w:spacing w:before="0" w:beforeAutospacing="0" w:after="0" w:afterAutospacing="0"/>
        <w:jc w:val="center"/>
        <w:rPr>
          <w:rFonts w:eastAsiaTheme="minorHAnsi"/>
          <w:b/>
          <w:sz w:val="28"/>
          <w:szCs w:val="28"/>
          <w:lang w:eastAsia="en-US"/>
        </w:rPr>
      </w:pPr>
    </w:p>
    <w:p w:rsidR="00FF6025" w:rsidRPr="00FF6025" w:rsidRDefault="00FF6025" w:rsidP="00FF6025">
      <w:pPr>
        <w:pStyle w:val="a5"/>
        <w:spacing w:before="0" w:beforeAutospacing="0" w:after="0" w:afterAutospacing="0"/>
        <w:jc w:val="center"/>
        <w:rPr>
          <w:rFonts w:eastAsiaTheme="minorHAnsi"/>
          <w:b/>
          <w:sz w:val="28"/>
          <w:szCs w:val="28"/>
          <w:lang w:eastAsia="en-US"/>
        </w:rPr>
      </w:pPr>
      <w:r w:rsidRPr="00FF6025">
        <w:rPr>
          <w:rFonts w:eastAsiaTheme="minorHAnsi"/>
          <w:b/>
          <w:sz w:val="28"/>
          <w:szCs w:val="28"/>
          <w:lang w:eastAsia="en-US"/>
        </w:rPr>
        <w:lastRenderedPageBreak/>
        <w:t>ЮРИДИЧЕСКАЯ ДЕЯТЕЛЬНОСТЬ</w:t>
      </w:r>
    </w:p>
    <w:p w:rsidR="00FF6025" w:rsidRPr="00FF6025" w:rsidRDefault="00FF6025" w:rsidP="00FF6025">
      <w:pPr>
        <w:pStyle w:val="a5"/>
        <w:spacing w:before="0" w:beforeAutospacing="0" w:after="0" w:afterAutospacing="0"/>
        <w:jc w:val="center"/>
        <w:rPr>
          <w:rFonts w:eastAsiaTheme="minorHAnsi"/>
          <w:sz w:val="28"/>
          <w:szCs w:val="28"/>
          <w:lang w:eastAsia="en-US"/>
        </w:rPr>
      </w:pPr>
    </w:p>
    <w:p w:rsidR="00FF6025" w:rsidRPr="00FF6025" w:rsidRDefault="00FF6025" w:rsidP="00FF6025">
      <w:pPr>
        <w:pStyle w:val="a4"/>
        <w:ind w:firstLine="708"/>
        <w:jc w:val="both"/>
        <w:rPr>
          <w:rFonts w:ascii="Times New Roman" w:hAnsi="Times New Roman"/>
          <w:sz w:val="28"/>
          <w:szCs w:val="28"/>
        </w:rPr>
      </w:pPr>
      <w:r w:rsidRPr="00FF6025">
        <w:rPr>
          <w:rFonts w:ascii="Times New Roman" w:hAnsi="Times New Roman"/>
          <w:sz w:val="28"/>
          <w:szCs w:val="28"/>
        </w:rPr>
        <w:t>В ходе работы юридического отдела был подготовлен новый проект Устава муниципального образования Родинский район</w:t>
      </w:r>
      <w:r w:rsidRPr="00FF6025">
        <w:rPr>
          <w:rFonts w:ascii="Times New Roman" w:hAnsi="Times New Roman"/>
          <w:b/>
          <w:sz w:val="28"/>
          <w:szCs w:val="28"/>
        </w:rPr>
        <w:t>,</w:t>
      </w:r>
      <w:r w:rsidRPr="00FF6025">
        <w:rPr>
          <w:rFonts w:ascii="Times New Roman" w:hAnsi="Times New Roman"/>
          <w:sz w:val="28"/>
          <w:szCs w:val="28"/>
        </w:rPr>
        <w:t xml:space="preserve"> который впоследствии был принят и зарегистрирован в установленном законодательством порядке. </w:t>
      </w:r>
    </w:p>
    <w:p w:rsidR="00FF6025" w:rsidRPr="00FF6025" w:rsidRDefault="00FF6025" w:rsidP="00FF6025">
      <w:pPr>
        <w:pStyle w:val="a4"/>
        <w:ind w:firstLine="708"/>
        <w:jc w:val="both"/>
        <w:rPr>
          <w:rFonts w:ascii="Times New Roman" w:hAnsi="Times New Roman"/>
          <w:sz w:val="28"/>
          <w:szCs w:val="28"/>
        </w:rPr>
      </w:pPr>
      <w:r w:rsidRPr="00FF6025">
        <w:rPr>
          <w:rFonts w:ascii="Times New Roman" w:hAnsi="Times New Roman"/>
          <w:sz w:val="28"/>
          <w:szCs w:val="28"/>
        </w:rPr>
        <w:t xml:space="preserve">Подготовлены и разработаны муниципальные правовые акты, в том числе правовые акты, носящие нормативный характер в количестве 51. </w:t>
      </w:r>
    </w:p>
    <w:p w:rsidR="00FF6025" w:rsidRPr="00FF6025" w:rsidRDefault="00FF6025" w:rsidP="00FF6025">
      <w:pPr>
        <w:pStyle w:val="a4"/>
        <w:jc w:val="both"/>
        <w:rPr>
          <w:rFonts w:ascii="Times New Roman" w:hAnsi="Times New Roman"/>
          <w:sz w:val="28"/>
          <w:szCs w:val="28"/>
        </w:rPr>
      </w:pPr>
      <w:r w:rsidRPr="00FF6025">
        <w:rPr>
          <w:rFonts w:ascii="Times New Roman" w:hAnsi="Times New Roman"/>
          <w:sz w:val="28"/>
          <w:szCs w:val="28"/>
        </w:rPr>
        <w:t>Оказана правовая помощь в виде разъяснений, консультаций и составления правовых актов в количестве 132 органам местного самоуправления сельских поселений.</w:t>
      </w:r>
    </w:p>
    <w:p w:rsidR="00FF6025" w:rsidRPr="00FF6025" w:rsidRDefault="00FF6025" w:rsidP="00FF6025">
      <w:pPr>
        <w:pStyle w:val="a4"/>
        <w:ind w:firstLine="708"/>
        <w:jc w:val="both"/>
        <w:rPr>
          <w:rFonts w:ascii="Times New Roman" w:hAnsi="Times New Roman"/>
          <w:sz w:val="28"/>
          <w:szCs w:val="28"/>
        </w:rPr>
      </w:pPr>
      <w:r w:rsidRPr="00FF6025">
        <w:rPr>
          <w:rFonts w:ascii="Times New Roman" w:hAnsi="Times New Roman"/>
          <w:sz w:val="28"/>
          <w:szCs w:val="28"/>
        </w:rPr>
        <w:t>Юридическим отделом в течение отчётного года правовая экспертиза проведена в отношении 430 проектов правовых актов</w:t>
      </w:r>
      <w:r w:rsidRPr="00FF6025">
        <w:rPr>
          <w:rFonts w:ascii="Times New Roman" w:hAnsi="Times New Roman"/>
          <w:b/>
          <w:sz w:val="28"/>
          <w:szCs w:val="28"/>
        </w:rPr>
        <w:t xml:space="preserve"> </w:t>
      </w:r>
      <w:r w:rsidRPr="00FF6025">
        <w:rPr>
          <w:rFonts w:ascii="Times New Roman" w:hAnsi="Times New Roman"/>
          <w:sz w:val="28"/>
          <w:szCs w:val="28"/>
        </w:rPr>
        <w:t xml:space="preserve">Администрации района и её структурных подразделений, 35 актов Родинского районного Совета депутатов. </w:t>
      </w:r>
    </w:p>
    <w:p w:rsidR="00FF6025" w:rsidRPr="00FF6025" w:rsidRDefault="00FF6025" w:rsidP="00FF6025">
      <w:pPr>
        <w:pStyle w:val="a4"/>
        <w:ind w:firstLine="708"/>
        <w:jc w:val="both"/>
        <w:rPr>
          <w:rFonts w:ascii="Times New Roman" w:hAnsi="Times New Roman"/>
          <w:sz w:val="28"/>
          <w:szCs w:val="28"/>
        </w:rPr>
      </w:pPr>
      <w:r w:rsidRPr="00FF6025">
        <w:rPr>
          <w:rFonts w:ascii="Times New Roman" w:hAnsi="Times New Roman"/>
          <w:sz w:val="28"/>
          <w:szCs w:val="28"/>
        </w:rPr>
        <w:t>В ежедневном режиме ведётся работа с регистром муниципальных нормативно правовых актов. В прошедшем году было своевременно предоставлено для регистрации 28 нормативно-правовых актов в отдел по ведению регистра муниципальных нормативных актов управлении юстиции Алтайского края. Ежеквартально ведётся реестр муниципальных нормативных правовых актов для дальнейшего  предоставление их  в прокуратуру Родинского района.</w:t>
      </w:r>
    </w:p>
    <w:p w:rsidR="00FF6025" w:rsidRPr="00FF6025" w:rsidRDefault="00FF6025" w:rsidP="00FF6025">
      <w:pPr>
        <w:pStyle w:val="a4"/>
        <w:jc w:val="both"/>
        <w:rPr>
          <w:rFonts w:ascii="Times New Roman" w:hAnsi="Times New Roman"/>
          <w:sz w:val="28"/>
          <w:szCs w:val="28"/>
        </w:rPr>
      </w:pPr>
      <w:r w:rsidRPr="00FF6025">
        <w:rPr>
          <w:rFonts w:ascii="Times New Roman" w:hAnsi="Times New Roman"/>
          <w:sz w:val="28"/>
          <w:szCs w:val="28"/>
        </w:rPr>
        <w:t xml:space="preserve">       Разработаны и составлены контракты и договора в количестве 176 штук, соглашения различного характера, в том числе дополнительные соглашения о передаче части полномочий между органами местного самоуправления.</w:t>
      </w:r>
    </w:p>
    <w:p w:rsidR="00FF6025" w:rsidRPr="00FF6025" w:rsidRDefault="00FF6025" w:rsidP="00FF6025">
      <w:pPr>
        <w:pStyle w:val="a4"/>
        <w:ind w:firstLine="708"/>
        <w:jc w:val="both"/>
        <w:rPr>
          <w:rFonts w:ascii="Times New Roman" w:hAnsi="Times New Roman"/>
          <w:sz w:val="28"/>
          <w:szCs w:val="28"/>
        </w:rPr>
      </w:pPr>
      <w:r w:rsidRPr="00FF6025">
        <w:rPr>
          <w:rFonts w:ascii="Times New Roman" w:hAnsi="Times New Roman"/>
          <w:sz w:val="28"/>
          <w:szCs w:val="28"/>
        </w:rPr>
        <w:t>В рамках досудебных разбирательств было предъявлено 185 претензий к дебиторам по арендной плате на общую сумму 4 миллиона 566 тысяч рублей.</w:t>
      </w:r>
    </w:p>
    <w:p w:rsidR="00FF6025" w:rsidRPr="00FF6025" w:rsidRDefault="00FF6025" w:rsidP="00FF6025">
      <w:pPr>
        <w:pStyle w:val="a4"/>
        <w:ind w:firstLine="708"/>
        <w:jc w:val="both"/>
        <w:rPr>
          <w:rFonts w:ascii="Times New Roman" w:hAnsi="Times New Roman"/>
          <w:sz w:val="28"/>
          <w:szCs w:val="28"/>
        </w:rPr>
      </w:pPr>
      <w:r w:rsidRPr="00FF6025">
        <w:rPr>
          <w:rFonts w:ascii="Times New Roman" w:hAnsi="Times New Roman"/>
          <w:sz w:val="28"/>
          <w:szCs w:val="28"/>
        </w:rPr>
        <w:t>На исполнении в службе судебных приставов находятся 17 исполнительных документов на общую сумму 266 тысяч 706 рублей.  По удовлетворенным исковым требованиям в добровольном порядке от дебиторов в бюджет района поступило 126 тысяч рублей</w:t>
      </w:r>
      <w:r w:rsidRPr="00FF6025">
        <w:rPr>
          <w:rFonts w:ascii="Times New Roman" w:hAnsi="Times New Roman"/>
          <w:b/>
          <w:sz w:val="28"/>
          <w:szCs w:val="28"/>
        </w:rPr>
        <w:t xml:space="preserve">. </w:t>
      </w:r>
      <w:r w:rsidRPr="00FF6025">
        <w:rPr>
          <w:rFonts w:ascii="Times New Roman" w:hAnsi="Times New Roman"/>
          <w:sz w:val="28"/>
          <w:szCs w:val="28"/>
        </w:rPr>
        <w:t>В результате претензионной работы по арендной плате за земельные участки поступило в районный бюджет 4 миллиона 300 тысяч рублей.</w:t>
      </w:r>
    </w:p>
    <w:p w:rsidR="00FF6025" w:rsidRPr="00FF6025" w:rsidRDefault="00FF6025" w:rsidP="00FF6025">
      <w:pPr>
        <w:pStyle w:val="a4"/>
        <w:ind w:firstLine="708"/>
        <w:jc w:val="both"/>
        <w:rPr>
          <w:rFonts w:ascii="Times New Roman" w:hAnsi="Times New Roman"/>
          <w:sz w:val="28"/>
          <w:szCs w:val="28"/>
        </w:rPr>
      </w:pPr>
      <w:r w:rsidRPr="00FF6025">
        <w:rPr>
          <w:rFonts w:ascii="Times New Roman" w:hAnsi="Times New Roman"/>
          <w:sz w:val="28"/>
          <w:szCs w:val="28"/>
        </w:rPr>
        <w:t>Кроме того, в рамках претензионной работы, юридическим отделом проведена работа со злостными нарушителями договорных условий по аренде земли, направлены 10 требований об оплате задолженности и предупреждения о расторжении договоров аренды.</w:t>
      </w:r>
    </w:p>
    <w:p w:rsidR="00FF6025" w:rsidRPr="00FF6025" w:rsidRDefault="00FF6025" w:rsidP="00FF6025">
      <w:pPr>
        <w:pStyle w:val="a4"/>
        <w:ind w:firstLine="708"/>
        <w:jc w:val="both"/>
        <w:rPr>
          <w:rFonts w:ascii="Times New Roman" w:hAnsi="Times New Roman"/>
          <w:sz w:val="28"/>
          <w:szCs w:val="28"/>
        </w:rPr>
      </w:pPr>
      <w:r w:rsidRPr="00FF6025">
        <w:rPr>
          <w:rFonts w:ascii="Times New Roman" w:hAnsi="Times New Roman"/>
          <w:sz w:val="28"/>
          <w:szCs w:val="28"/>
        </w:rPr>
        <w:t>Проводилась работа с должниками по договорам найма специализированного жилого помещения в с</w:t>
      </w:r>
      <w:proofErr w:type="gramStart"/>
      <w:r w:rsidRPr="00FF6025">
        <w:rPr>
          <w:rFonts w:ascii="Times New Roman" w:hAnsi="Times New Roman"/>
          <w:sz w:val="28"/>
          <w:szCs w:val="28"/>
        </w:rPr>
        <w:t>.Р</w:t>
      </w:r>
      <w:proofErr w:type="gramEnd"/>
      <w:r w:rsidRPr="00FF6025">
        <w:rPr>
          <w:rFonts w:ascii="Times New Roman" w:hAnsi="Times New Roman"/>
          <w:sz w:val="28"/>
          <w:szCs w:val="28"/>
        </w:rPr>
        <w:t>одино по ул. Советская, д.13, направлено 5 претензий на общую сумму 24 тысячи 751 рубль. Задолженность погашена должниками в полном объеме.</w:t>
      </w:r>
    </w:p>
    <w:p w:rsidR="00FF6025" w:rsidRDefault="00FF6025" w:rsidP="00FF6025">
      <w:pPr>
        <w:pStyle w:val="a4"/>
        <w:ind w:firstLine="708"/>
        <w:jc w:val="both"/>
        <w:rPr>
          <w:rFonts w:ascii="Times New Roman" w:hAnsi="Times New Roman"/>
          <w:sz w:val="28"/>
          <w:szCs w:val="28"/>
        </w:rPr>
      </w:pPr>
    </w:p>
    <w:p w:rsidR="00FF6025" w:rsidRDefault="00FF6025" w:rsidP="00FF6025">
      <w:pPr>
        <w:pStyle w:val="a4"/>
        <w:ind w:firstLine="708"/>
        <w:jc w:val="both"/>
        <w:rPr>
          <w:rFonts w:ascii="Times New Roman" w:hAnsi="Times New Roman"/>
          <w:sz w:val="28"/>
          <w:szCs w:val="28"/>
        </w:rPr>
      </w:pPr>
    </w:p>
    <w:p w:rsidR="00FF6025" w:rsidRPr="00FF6025" w:rsidRDefault="00FF6025" w:rsidP="00FF6025">
      <w:pPr>
        <w:pStyle w:val="a4"/>
        <w:ind w:firstLine="708"/>
        <w:jc w:val="both"/>
        <w:rPr>
          <w:rFonts w:ascii="Times New Roman" w:hAnsi="Times New Roman"/>
          <w:sz w:val="28"/>
          <w:szCs w:val="28"/>
        </w:rPr>
      </w:pPr>
      <w:r w:rsidRPr="00FF6025">
        <w:rPr>
          <w:rFonts w:ascii="Times New Roman" w:hAnsi="Times New Roman"/>
          <w:sz w:val="28"/>
          <w:szCs w:val="28"/>
        </w:rPr>
        <w:lastRenderedPageBreak/>
        <w:t xml:space="preserve">Юридическим отделом велись досудебные и судебные разбирательства в рамках заключенных муниципальных контрактов с применением Федерального закона № 44-ФЗ. Предъявлено 36 требований, в частности: об </w:t>
      </w:r>
      <w:proofErr w:type="spellStart"/>
      <w:r w:rsidRPr="00FF6025">
        <w:rPr>
          <w:rFonts w:ascii="Times New Roman" w:hAnsi="Times New Roman"/>
          <w:sz w:val="28"/>
          <w:szCs w:val="28"/>
        </w:rPr>
        <w:t>обязании</w:t>
      </w:r>
      <w:proofErr w:type="spellEnd"/>
      <w:r w:rsidRPr="00FF6025">
        <w:rPr>
          <w:rFonts w:ascii="Times New Roman" w:hAnsi="Times New Roman"/>
          <w:sz w:val="28"/>
          <w:szCs w:val="28"/>
        </w:rPr>
        <w:t xml:space="preserve"> исполнить обязательства по контракту и закончить работы в срок, а также  об уплате пени и штрафов (всего на  общую сумму 756 тысяч 348 рублей). Требования были направлены в адрес ООО «</w:t>
      </w:r>
      <w:proofErr w:type="spellStart"/>
      <w:r w:rsidRPr="00FF6025">
        <w:rPr>
          <w:rFonts w:ascii="Times New Roman" w:hAnsi="Times New Roman"/>
          <w:sz w:val="28"/>
          <w:szCs w:val="28"/>
        </w:rPr>
        <w:t>Газводстрой</w:t>
      </w:r>
      <w:proofErr w:type="spellEnd"/>
      <w:r w:rsidRPr="00FF6025">
        <w:rPr>
          <w:rFonts w:ascii="Times New Roman" w:hAnsi="Times New Roman"/>
          <w:sz w:val="28"/>
          <w:szCs w:val="28"/>
        </w:rPr>
        <w:t>»;       ООО «</w:t>
      </w:r>
      <w:proofErr w:type="spellStart"/>
      <w:r w:rsidRPr="00FF6025">
        <w:rPr>
          <w:rFonts w:ascii="Times New Roman" w:hAnsi="Times New Roman"/>
          <w:sz w:val="28"/>
          <w:szCs w:val="28"/>
        </w:rPr>
        <w:t>Коммунтехносодействие</w:t>
      </w:r>
      <w:proofErr w:type="spellEnd"/>
      <w:r w:rsidRPr="00FF6025">
        <w:rPr>
          <w:rFonts w:ascii="Times New Roman" w:hAnsi="Times New Roman"/>
          <w:sz w:val="28"/>
          <w:szCs w:val="28"/>
        </w:rPr>
        <w:t xml:space="preserve"> - Алтай»; ООО «</w:t>
      </w:r>
      <w:proofErr w:type="spellStart"/>
      <w:r w:rsidRPr="00FF6025">
        <w:rPr>
          <w:rFonts w:ascii="Times New Roman" w:hAnsi="Times New Roman"/>
          <w:sz w:val="28"/>
          <w:szCs w:val="28"/>
        </w:rPr>
        <w:t>Коммунтехносодействие</w:t>
      </w:r>
      <w:proofErr w:type="spellEnd"/>
      <w:r w:rsidRPr="00FF6025">
        <w:rPr>
          <w:rFonts w:ascii="Times New Roman" w:hAnsi="Times New Roman"/>
          <w:sz w:val="28"/>
          <w:szCs w:val="28"/>
        </w:rPr>
        <w:t>-Алтай»; ООО «</w:t>
      </w:r>
      <w:proofErr w:type="spellStart"/>
      <w:r w:rsidRPr="00FF6025">
        <w:rPr>
          <w:rFonts w:ascii="Times New Roman" w:hAnsi="Times New Roman"/>
          <w:sz w:val="28"/>
          <w:szCs w:val="28"/>
        </w:rPr>
        <w:t>АлтайБурСтрой</w:t>
      </w:r>
      <w:proofErr w:type="spellEnd"/>
      <w:r w:rsidRPr="00FF6025">
        <w:rPr>
          <w:rFonts w:ascii="Times New Roman" w:hAnsi="Times New Roman"/>
          <w:sz w:val="28"/>
          <w:szCs w:val="28"/>
        </w:rPr>
        <w:t>»; ООО «Арсенал».</w:t>
      </w:r>
    </w:p>
    <w:p w:rsidR="00FF6025" w:rsidRPr="00FF6025" w:rsidRDefault="00FF6025" w:rsidP="00FF6025">
      <w:pPr>
        <w:pStyle w:val="a4"/>
        <w:ind w:firstLine="708"/>
        <w:jc w:val="both"/>
        <w:rPr>
          <w:rFonts w:ascii="Times New Roman" w:hAnsi="Times New Roman"/>
          <w:sz w:val="28"/>
          <w:szCs w:val="28"/>
        </w:rPr>
      </w:pPr>
      <w:r w:rsidRPr="00FF6025">
        <w:rPr>
          <w:rFonts w:ascii="Times New Roman" w:hAnsi="Times New Roman"/>
          <w:sz w:val="28"/>
          <w:szCs w:val="28"/>
        </w:rPr>
        <w:t>Кроме того, принимали участие в судебных заседаниях в Арбитражном суде  Алтайского края, готовили иски, отзывы и дополнения в качестве истцов и ответчиков по иск</w:t>
      </w:r>
      <w:proofErr w:type="gramStart"/>
      <w:r w:rsidRPr="00FF6025">
        <w:rPr>
          <w:rFonts w:ascii="Times New Roman" w:hAnsi="Times New Roman"/>
          <w:sz w:val="28"/>
          <w:szCs w:val="28"/>
        </w:rPr>
        <w:t>у ООО</w:t>
      </w:r>
      <w:proofErr w:type="gramEnd"/>
      <w:r w:rsidRPr="00FF6025">
        <w:rPr>
          <w:rFonts w:ascii="Times New Roman" w:hAnsi="Times New Roman"/>
          <w:sz w:val="28"/>
          <w:szCs w:val="28"/>
        </w:rPr>
        <w:t xml:space="preserve"> «Позитив 88»; по иску ООО «Империал-А»; по иску ООО «</w:t>
      </w:r>
      <w:proofErr w:type="spellStart"/>
      <w:r w:rsidRPr="00FF6025">
        <w:rPr>
          <w:rFonts w:ascii="Times New Roman" w:hAnsi="Times New Roman"/>
          <w:sz w:val="28"/>
          <w:szCs w:val="28"/>
        </w:rPr>
        <w:t>Райагропромстрой</w:t>
      </w:r>
      <w:proofErr w:type="spellEnd"/>
      <w:r w:rsidRPr="00FF6025">
        <w:rPr>
          <w:rFonts w:ascii="Times New Roman" w:hAnsi="Times New Roman"/>
          <w:sz w:val="28"/>
          <w:szCs w:val="28"/>
        </w:rPr>
        <w:t>».</w:t>
      </w:r>
    </w:p>
    <w:p w:rsidR="00FF6025" w:rsidRPr="00FF6025" w:rsidRDefault="00FF6025" w:rsidP="00FF6025">
      <w:pPr>
        <w:pStyle w:val="a4"/>
        <w:jc w:val="both"/>
        <w:rPr>
          <w:rFonts w:ascii="Times New Roman" w:hAnsi="Times New Roman"/>
          <w:sz w:val="28"/>
          <w:szCs w:val="28"/>
        </w:rPr>
      </w:pPr>
      <w:r w:rsidRPr="00FF6025">
        <w:rPr>
          <w:rFonts w:ascii="Times New Roman" w:hAnsi="Times New Roman"/>
          <w:sz w:val="28"/>
          <w:szCs w:val="28"/>
        </w:rPr>
        <w:t xml:space="preserve">    </w:t>
      </w:r>
      <w:r w:rsidRPr="00FF6025">
        <w:rPr>
          <w:rFonts w:ascii="Times New Roman" w:hAnsi="Times New Roman"/>
          <w:sz w:val="28"/>
          <w:szCs w:val="28"/>
        </w:rPr>
        <w:tab/>
        <w:t xml:space="preserve">Принимали участие  в судах общей юрисдикции, готовили исковые заявления, заявления на выдачу судебных приказов, возражения, ответы на запросы суда. </w:t>
      </w:r>
    </w:p>
    <w:p w:rsidR="00FF6025" w:rsidRPr="00FF6025" w:rsidRDefault="00FF6025" w:rsidP="00FF6025">
      <w:pPr>
        <w:pStyle w:val="a4"/>
        <w:ind w:firstLine="708"/>
        <w:jc w:val="both"/>
        <w:rPr>
          <w:rFonts w:ascii="Times New Roman" w:hAnsi="Times New Roman"/>
          <w:sz w:val="28"/>
          <w:szCs w:val="28"/>
        </w:rPr>
      </w:pPr>
      <w:r w:rsidRPr="00FF6025">
        <w:rPr>
          <w:rFonts w:ascii="Times New Roman" w:hAnsi="Times New Roman"/>
          <w:sz w:val="28"/>
          <w:szCs w:val="28"/>
        </w:rPr>
        <w:t>За 2024  год приняли участие в 22 судебных заседаниях по административным искам надзорных органов, по итогу работы отдела по указанным искам выявлена только положительная динамика. Участвовали в  11 гражданских  процессах.</w:t>
      </w:r>
    </w:p>
    <w:p w:rsidR="00FF6025" w:rsidRPr="00FF6025" w:rsidRDefault="00FF6025" w:rsidP="00FF6025">
      <w:pPr>
        <w:pStyle w:val="a4"/>
        <w:ind w:firstLine="708"/>
        <w:jc w:val="both"/>
        <w:rPr>
          <w:rFonts w:ascii="Times New Roman" w:hAnsi="Times New Roman"/>
          <w:sz w:val="28"/>
          <w:szCs w:val="28"/>
        </w:rPr>
      </w:pPr>
      <w:proofErr w:type="gramStart"/>
      <w:r w:rsidRPr="00FF6025">
        <w:rPr>
          <w:rFonts w:ascii="Times New Roman" w:hAnsi="Times New Roman"/>
          <w:sz w:val="28"/>
          <w:szCs w:val="28"/>
        </w:rPr>
        <w:t>За отчетный период в юридический отдел поступило на рассмотрение два заявления от граждан для признания их нуждающимся в предоставлении жилья, данные  заявления рассмотрены, по ним выданы положительные заключения.</w:t>
      </w:r>
      <w:proofErr w:type="gramEnd"/>
    </w:p>
    <w:p w:rsidR="00FF6025" w:rsidRPr="00FF6025" w:rsidRDefault="00FF6025" w:rsidP="00FF6025">
      <w:pPr>
        <w:pStyle w:val="a4"/>
        <w:ind w:firstLine="708"/>
        <w:jc w:val="both"/>
        <w:rPr>
          <w:rFonts w:ascii="Times New Roman" w:hAnsi="Times New Roman"/>
          <w:sz w:val="28"/>
          <w:szCs w:val="28"/>
        </w:rPr>
      </w:pPr>
      <w:proofErr w:type="gramStart"/>
      <w:r w:rsidRPr="00FF6025">
        <w:rPr>
          <w:rFonts w:ascii="Times New Roman" w:hAnsi="Times New Roman"/>
          <w:sz w:val="28"/>
          <w:szCs w:val="28"/>
        </w:rPr>
        <w:t xml:space="preserve">Юридическим отделом подготовлены и проведены заседания комиссий по формированию резерва управленческих кадров Администрации района; по соблюдению требований к служебному поведению и урегулированию конфликта интересов Администрации Родинского района; аттестационной комиссии; районной межведомственной комиссии по охране труда и безопасности производства; межведомственной комиссии по противодействию злоупотреблению  наркотическими средствами и их незаконному обороту в </w:t>
      </w:r>
      <w:proofErr w:type="spellStart"/>
      <w:r w:rsidRPr="00FF6025">
        <w:rPr>
          <w:rFonts w:ascii="Times New Roman" w:hAnsi="Times New Roman"/>
          <w:sz w:val="28"/>
          <w:szCs w:val="28"/>
        </w:rPr>
        <w:t>Родинском</w:t>
      </w:r>
      <w:proofErr w:type="spellEnd"/>
      <w:r w:rsidRPr="00FF6025">
        <w:rPr>
          <w:rFonts w:ascii="Times New Roman" w:hAnsi="Times New Roman"/>
          <w:sz w:val="28"/>
          <w:szCs w:val="28"/>
        </w:rPr>
        <w:t xml:space="preserve"> районе;</w:t>
      </w:r>
      <w:proofErr w:type="gramEnd"/>
      <w:r w:rsidRPr="00FF6025">
        <w:rPr>
          <w:rFonts w:ascii="Times New Roman" w:hAnsi="Times New Roman"/>
          <w:sz w:val="28"/>
          <w:szCs w:val="28"/>
        </w:rPr>
        <w:t xml:space="preserve"> административной комиссии при Администрации Родинского района; антитеррористической комиссии Родинского района; межведомственной комиссии по социальной реабилитации лиц, отбывших наказание в виде лишения свободы; межведомственной комиссии по профилактике преступлений и правонарушений в </w:t>
      </w:r>
      <w:proofErr w:type="spellStart"/>
      <w:r w:rsidRPr="00FF6025">
        <w:rPr>
          <w:rFonts w:ascii="Times New Roman" w:hAnsi="Times New Roman"/>
          <w:sz w:val="28"/>
          <w:szCs w:val="28"/>
        </w:rPr>
        <w:t>Родинском</w:t>
      </w:r>
      <w:proofErr w:type="spellEnd"/>
      <w:r w:rsidRPr="00FF6025">
        <w:rPr>
          <w:rFonts w:ascii="Times New Roman" w:hAnsi="Times New Roman"/>
          <w:sz w:val="28"/>
          <w:szCs w:val="28"/>
        </w:rPr>
        <w:t xml:space="preserve"> районе. Проведено заседание народной дружины «Родинская».</w:t>
      </w:r>
    </w:p>
    <w:p w:rsidR="00FF6025" w:rsidRPr="00FF6025" w:rsidRDefault="00FF6025" w:rsidP="00FF6025">
      <w:pPr>
        <w:pStyle w:val="a8"/>
        <w:tabs>
          <w:tab w:val="left" w:pos="-567"/>
        </w:tabs>
        <w:ind w:left="0"/>
        <w:jc w:val="center"/>
        <w:rPr>
          <w:b/>
          <w:sz w:val="28"/>
          <w:szCs w:val="28"/>
        </w:rPr>
      </w:pPr>
    </w:p>
    <w:p w:rsidR="00FF6025" w:rsidRPr="00FF6025" w:rsidRDefault="00FF6025" w:rsidP="00FF6025">
      <w:pPr>
        <w:pStyle w:val="a8"/>
        <w:tabs>
          <w:tab w:val="left" w:pos="-567"/>
        </w:tabs>
        <w:ind w:left="0"/>
        <w:jc w:val="center"/>
        <w:rPr>
          <w:b/>
          <w:sz w:val="28"/>
          <w:szCs w:val="28"/>
        </w:rPr>
      </w:pPr>
    </w:p>
    <w:p w:rsidR="00FF6025" w:rsidRPr="00FF6025" w:rsidRDefault="00FF6025" w:rsidP="00FF6025">
      <w:pPr>
        <w:pStyle w:val="a8"/>
        <w:tabs>
          <w:tab w:val="left" w:pos="-567"/>
        </w:tabs>
        <w:ind w:left="0"/>
        <w:jc w:val="center"/>
        <w:rPr>
          <w:b/>
          <w:sz w:val="28"/>
          <w:szCs w:val="28"/>
        </w:rPr>
      </w:pPr>
      <w:r w:rsidRPr="00FF6025">
        <w:rPr>
          <w:b/>
          <w:sz w:val="28"/>
          <w:szCs w:val="28"/>
        </w:rPr>
        <w:t>РАБОТА  АДМИНИСТРАТИВНОЙ  КОМИССИИ</w:t>
      </w:r>
    </w:p>
    <w:p w:rsidR="00FF6025" w:rsidRPr="00FF6025" w:rsidRDefault="00FF6025" w:rsidP="00FF6025">
      <w:pPr>
        <w:pStyle w:val="a8"/>
        <w:tabs>
          <w:tab w:val="left" w:pos="-567"/>
        </w:tabs>
        <w:ind w:left="0"/>
        <w:jc w:val="center"/>
        <w:rPr>
          <w:sz w:val="28"/>
          <w:szCs w:val="28"/>
        </w:rPr>
      </w:pPr>
    </w:p>
    <w:p w:rsidR="00FF6025" w:rsidRPr="00FF6025" w:rsidRDefault="00FF6025" w:rsidP="00FF6025">
      <w:pPr>
        <w:pStyle w:val="a8"/>
        <w:tabs>
          <w:tab w:val="left" w:pos="-567"/>
        </w:tabs>
        <w:ind w:left="0"/>
        <w:jc w:val="both"/>
        <w:rPr>
          <w:sz w:val="28"/>
          <w:szCs w:val="28"/>
        </w:rPr>
      </w:pPr>
      <w:r w:rsidRPr="00FF6025">
        <w:rPr>
          <w:sz w:val="28"/>
          <w:szCs w:val="28"/>
        </w:rPr>
        <w:tab/>
        <w:t>За 12 месяцев 2024 года административной комиссией было составлено и рассмотрено 29 административных дел. Общая сумма наложенных взысканий 4500  рублей. Взыскано 3 000 рублей.</w:t>
      </w:r>
    </w:p>
    <w:p w:rsidR="00FF6025" w:rsidRPr="00FF6025" w:rsidRDefault="00FF6025" w:rsidP="00FF6025">
      <w:pPr>
        <w:spacing w:after="0"/>
        <w:ind w:firstLine="709"/>
        <w:jc w:val="both"/>
        <w:rPr>
          <w:rFonts w:ascii="Times New Roman" w:hAnsi="Times New Roman" w:cs="Times New Roman"/>
          <w:sz w:val="28"/>
          <w:szCs w:val="28"/>
        </w:rPr>
      </w:pPr>
    </w:p>
    <w:p w:rsidR="00FF6025" w:rsidRPr="00FF6025" w:rsidRDefault="00FF6025" w:rsidP="00FF6025">
      <w:pPr>
        <w:pStyle w:val="a5"/>
        <w:spacing w:before="0" w:beforeAutospacing="0" w:after="0" w:afterAutospacing="0"/>
        <w:jc w:val="center"/>
        <w:rPr>
          <w:rFonts w:eastAsiaTheme="minorHAnsi"/>
          <w:b/>
          <w:sz w:val="28"/>
          <w:szCs w:val="28"/>
          <w:lang w:eastAsia="en-US"/>
        </w:rPr>
      </w:pPr>
      <w:r w:rsidRPr="00FF6025">
        <w:rPr>
          <w:rFonts w:eastAsiaTheme="minorHAnsi"/>
          <w:b/>
          <w:sz w:val="28"/>
          <w:szCs w:val="28"/>
          <w:lang w:eastAsia="en-US"/>
        </w:rPr>
        <w:lastRenderedPageBreak/>
        <w:t>ЗАНЯТОСТЬ НАСЕЛЕНИЯ</w:t>
      </w:r>
    </w:p>
    <w:p w:rsidR="00FF6025" w:rsidRPr="00FF6025" w:rsidRDefault="00FF6025" w:rsidP="00FF6025">
      <w:pPr>
        <w:pStyle w:val="a9"/>
        <w:rPr>
          <w:szCs w:val="28"/>
        </w:rPr>
      </w:pPr>
    </w:p>
    <w:p w:rsidR="00FF6025" w:rsidRPr="00FF6025" w:rsidRDefault="00FF6025" w:rsidP="00FF6025">
      <w:pPr>
        <w:pStyle w:val="a4"/>
        <w:ind w:firstLine="708"/>
        <w:jc w:val="both"/>
        <w:rPr>
          <w:rFonts w:ascii="Times New Roman" w:hAnsi="Times New Roman"/>
          <w:sz w:val="28"/>
          <w:szCs w:val="28"/>
        </w:rPr>
      </w:pPr>
      <w:r w:rsidRPr="00FF6025">
        <w:rPr>
          <w:rFonts w:ascii="Times New Roman" w:hAnsi="Times New Roman"/>
          <w:sz w:val="28"/>
          <w:szCs w:val="28"/>
        </w:rPr>
        <w:t>За отчетный период в районный центр занятости населения в целях поиска работы обратились 577 человек.</w:t>
      </w:r>
    </w:p>
    <w:p w:rsidR="00FF6025" w:rsidRPr="00FF6025" w:rsidRDefault="00FF6025" w:rsidP="00FF6025">
      <w:pPr>
        <w:pStyle w:val="a4"/>
        <w:ind w:firstLine="708"/>
        <w:jc w:val="both"/>
        <w:rPr>
          <w:rFonts w:ascii="Times New Roman" w:hAnsi="Times New Roman"/>
          <w:sz w:val="28"/>
          <w:szCs w:val="28"/>
        </w:rPr>
      </w:pPr>
      <w:r w:rsidRPr="00FF6025">
        <w:rPr>
          <w:rFonts w:ascii="Times New Roman" w:hAnsi="Times New Roman"/>
          <w:sz w:val="28"/>
          <w:szCs w:val="28"/>
        </w:rPr>
        <w:t xml:space="preserve">22 человека уволены в связи с ликвидацией предприятия или сокращением штата, 1 человек уволен с гражданской службы, 2 человека с муниципальной службы.     </w:t>
      </w:r>
    </w:p>
    <w:p w:rsidR="00FF6025" w:rsidRPr="00FF6025" w:rsidRDefault="00FF6025" w:rsidP="00FF6025">
      <w:pPr>
        <w:pStyle w:val="a4"/>
        <w:ind w:firstLine="708"/>
        <w:jc w:val="both"/>
        <w:rPr>
          <w:rFonts w:ascii="Times New Roman" w:hAnsi="Times New Roman"/>
          <w:sz w:val="28"/>
          <w:szCs w:val="28"/>
        </w:rPr>
      </w:pPr>
      <w:r w:rsidRPr="00FF6025">
        <w:rPr>
          <w:rFonts w:ascii="Times New Roman" w:hAnsi="Times New Roman"/>
          <w:sz w:val="28"/>
          <w:szCs w:val="28"/>
        </w:rPr>
        <w:t xml:space="preserve">Нашли работу за отчетный период 390 человек, в т.ч. 96 граждан </w:t>
      </w:r>
      <w:proofErr w:type="gramStart"/>
      <w:r w:rsidRPr="00FF6025">
        <w:rPr>
          <w:rFonts w:ascii="Times New Roman" w:hAnsi="Times New Roman"/>
          <w:sz w:val="28"/>
          <w:szCs w:val="28"/>
        </w:rPr>
        <w:t>трудоустроены</w:t>
      </w:r>
      <w:proofErr w:type="gramEnd"/>
      <w:r w:rsidRPr="00FF6025">
        <w:rPr>
          <w:rFonts w:ascii="Times New Roman" w:hAnsi="Times New Roman"/>
          <w:sz w:val="28"/>
          <w:szCs w:val="28"/>
        </w:rPr>
        <w:t xml:space="preserve"> на постоянную работу. </w:t>
      </w:r>
    </w:p>
    <w:p w:rsidR="00FF6025" w:rsidRPr="00FF6025" w:rsidRDefault="00FF6025" w:rsidP="00FF6025">
      <w:pPr>
        <w:pStyle w:val="a4"/>
        <w:ind w:firstLine="708"/>
        <w:jc w:val="both"/>
        <w:rPr>
          <w:rFonts w:ascii="Times New Roman" w:hAnsi="Times New Roman"/>
          <w:sz w:val="28"/>
          <w:szCs w:val="28"/>
        </w:rPr>
      </w:pPr>
      <w:r w:rsidRPr="00FF6025">
        <w:rPr>
          <w:rFonts w:ascii="Times New Roman" w:hAnsi="Times New Roman"/>
          <w:sz w:val="28"/>
          <w:szCs w:val="28"/>
        </w:rPr>
        <w:t xml:space="preserve">Услуги по профессиональной ориентации в центре занятости получили 624 человека. </w:t>
      </w:r>
    </w:p>
    <w:p w:rsidR="00FF6025" w:rsidRPr="00FF6025" w:rsidRDefault="00FF6025" w:rsidP="00FF6025">
      <w:pPr>
        <w:pStyle w:val="a4"/>
        <w:ind w:firstLine="708"/>
        <w:jc w:val="both"/>
        <w:rPr>
          <w:rFonts w:ascii="Times New Roman" w:hAnsi="Times New Roman"/>
          <w:sz w:val="28"/>
          <w:szCs w:val="28"/>
        </w:rPr>
      </w:pPr>
      <w:r w:rsidRPr="00FF6025">
        <w:rPr>
          <w:rFonts w:ascii="Times New Roman" w:hAnsi="Times New Roman"/>
          <w:sz w:val="28"/>
          <w:szCs w:val="28"/>
        </w:rPr>
        <w:t>Службой занятости  на профессиональное обучение направлены 22 человека, все они завершили обучение.</w:t>
      </w:r>
    </w:p>
    <w:p w:rsidR="00FF6025" w:rsidRPr="00FF6025" w:rsidRDefault="00FF6025" w:rsidP="00FF6025">
      <w:pPr>
        <w:pStyle w:val="a4"/>
        <w:ind w:firstLine="708"/>
        <w:jc w:val="both"/>
        <w:rPr>
          <w:rFonts w:ascii="Times New Roman" w:hAnsi="Times New Roman"/>
          <w:sz w:val="28"/>
          <w:szCs w:val="28"/>
        </w:rPr>
      </w:pPr>
      <w:r w:rsidRPr="00FF6025">
        <w:rPr>
          <w:rFonts w:ascii="Times New Roman" w:hAnsi="Times New Roman"/>
          <w:sz w:val="28"/>
          <w:szCs w:val="28"/>
        </w:rPr>
        <w:t>5 человек оформили государственную регистрацию в качестве юридического лица или индивидуального предпринимателя, 1 гражданин получил единовременную финансовую помощь при соответствующей государственной регистрации.</w:t>
      </w:r>
    </w:p>
    <w:p w:rsidR="00FF6025" w:rsidRPr="00FF6025" w:rsidRDefault="00FF6025" w:rsidP="00FF6025">
      <w:pPr>
        <w:pStyle w:val="a4"/>
        <w:ind w:firstLine="708"/>
        <w:jc w:val="both"/>
        <w:rPr>
          <w:rFonts w:ascii="Times New Roman" w:hAnsi="Times New Roman"/>
          <w:sz w:val="28"/>
          <w:szCs w:val="28"/>
        </w:rPr>
      </w:pPr>
      <w:r w:rsidRPr="00FF6025">
        <w:rPr>
          <w:rFonts w:ascii="Times New Roman" w:hAnsi="Times New Roman"/>
          <w:sz w:val="28"/>
          <w:szCs w:val="28"/>
        </w:rPr>
        <w:t xml:space="preserve">На 1 января 2025 года численность безработных граждан, состоящих на регистрационном учете, составляет 303  человека, из них получают пособие 295 человек. </w:t>
      </w:r>
    </w:p>
    <w:p w:rsidR="00FF6025" w:rsidRPr="00FF6025" w:rsidRDefault="00FF6025" w:rsidP="00FF6025">
      <w:pPr>
        <w:pStyle w:val="a4"/>
        <w:ind w:firstLine="708"/>
        <w:jc w:val="both"/>
        <w:rPr>
          <w:rFonts w:ascii="Times New Roman" w:hAnsi="Times New Roman"/>
          <w:sz w:val="28"/>
          <w:szCs w:val="28"/>
        </w:rPr>
      </w:pPr>
      <w:r w:rsidRPr="00FF6025">
        <w:rPr>
          <w:rFonts w:ascii="Times New Roman" w:hAnsi="Times New Roman"/>
          <w:sz w:val="28"/>
          <w:szCs w:val="28"/>
        </w:rPr>
        <w:t xml:space="preserve">13 работодателей заявили сведения о потребности в работниках. </w:t>
      </w:r>
    </w:p>
    <w:p w:rsidR="00FF6025" w:rsidRPr="00FF6025" w:rsidRDefault="00FF6025" w:rsidP="00FF6025">
      <w:pPr>
        <w:pStyle w:val="a4"/>
        <w:jc w:val="both"/>
        <w:rPr>
          <w:rFonts w:ascii="Times New Roman" w:hAnsi="Times New Roman"/>
          <w:sz w:val="28"/>
          <w:szCs w:val="28"/>
        </w:rPr>
      </w:pPr>
    </w:p>
    <w:p w:rsidR="00FF6025" w:rsidRPr="00FF6025" w:rsidRDefault="00FF6025" w:rsidP="00FF6025">
      <w:pPr>
        <w:pStyle w:val="a5"/>
        <w:spacing w:before="0" w:beforeAutospacing="0" w:after="0" w:afterAutospacing="0"/>
        <w:jc w:val="center"/>
        <w:rPr>
          <w:rFonts w:eastAsiaTheme="minorHAnsi"/>
          <w:b/>
          <w:sz w:val="28"/>
          <w:szCs w:val="28"/>
          <w:lang w:eastAsia="en-US"/>
        </w:rPr>
      </w:pPr>
      <w:r w:rsidRPr="00FF6025">
        <w:rPr>
          <w:rFonts w:eastAsiaTheme="minorHAnsi"/>
          <w:b/>
          <w:sz w:val="28"/>
          <w:szCs w:val="28"/>
          <w:lang w:eastAsia="en-US"/>
        </w:rPr>
        <w:t>СОЦИАЛЬНАЯ  ПОДДЕРЖКА</w:t>
      </w:r>
    </w:p>
    <w:p w:rsidR="00FF6025" w:rsidRPr="00FF6025" w:rsidRDefault="00FF6025" w:rsidP="00FF6025">
      <w:pPr>
        <w:pStyle w:val="a5"/>
        <w:spacing w:before="0" w:beforeAutospacing="0" w:after="0" w:afterAutospacing="0"/>
        <w:jc w:val="center"/>
        <w:rPr>
          <w:rFonts w:eastAsiaTheme="minorHAnsi"/>
          <w:b/>
          <w:sz w:val="28"/>
          <w:szCs w:val="28"/>
          <w:lang w:eastAsia="en-US"/>
        </w:rPr>
      </w:pPr>
    </w:p>
    <w:p w:rsidR="00FF6025" w:rsidRPr="00FF6025" w:rsidRDefault="00FF6025" w:rsidP="00FF6025">
      <w:pPr>
        <w:pStyle w:val="a4"/>
        <w:ind w:firstLine="708"/>
        <w:jc w:val="both"/>
        <w:rPr>
          <w:rFonts w:ascii="Times New Roman" w:hAnsi="Times New Roman"/>
          <w:sz w:val="28"/>
          <w:szCs w:val="28"/>
        </w:rPr>
      </w:pPr>
      <w:r w:rsidRPr="00FF6025">
        <w:rPr>
          <w:rFonts w:ascii="Times New Roman" w:hAnsi="Times New Roman"/>
          <w:sz w:val="28"/>
          <w:szCs w:val="28"/>
        </w:rPr>
        <w:t>Сфера социальной защиты является важнейшей основой развития общества и государства. Министр социальной защиты населения Алтайского края о планах на 2024 год сказала: «В приоритете нашей работы задачи по поддержке семей героев СВО, многодетных семей, сохранение и преумножение ценностей семей с детьми, наращивание охвата граждан системой долговременного ухода, проведение мероприятий по сохранению продолжительной и активной жизни». С целью реализации этих планов была проведена большая  работа.</w:t>
      </w:r>
    </w:p>
    <w:p w:rsidR="00FF6025" w:rsidRPr="00FF6025" w:rsidRDefault="00FF6025" w:rsidP="00FF6025">
      <w:pPr>
        <w:pStyle w:val="a4"/>
        <w:ind w:firstLine="708"/>
        <w:jc w:val="both"/>
        <w:rPr>
          <w:rFonts w:ascii="Times New Roman" w:hAnsi="Times New Roman"/>
          <w:sz w:val="28"/>
          <w:szCs w:val="28"/>
        </w:rPr>
      </w:pPr>
      <w:r w:rsidRPr="00FF6025">
        <w:rPr>
          <w:rFonts w:ascii="Times New Roman" w:hAnsi="Times New Roman"/>
          <w:sz w:val="28"/>
          <w:szCs w:val="28"/>
        </w:rPr>
        <w:t xml:space="preserve">Сохранены все выплаты (94 меры социальной поддержки), государственные услуги переводятся в </w:t>
      </w:r>
      <w:proofErr w:type="spellStart"/>
      <w:r w:rsidRPr="00FF6025">
        <w:rPr>
          <w:rFonts w:ascii="Times New Roman" w:hAnsi="Times New Roman"/>
          <w:sz w:val="28"/>
          <w:szCs w:val="28"/>
        </w:rPr>
        <w:t>беззаявительный</w:t>
      </w:r>
      <w:proofErr w:type="spellEnd"/>
      <w:r w:rsidRPr="00FF6025">
        <w:rPr>
          <w:rFonts w:ascii="Times New Roman" w:hAnsi="Times New Roman"/>
          <w:sz w:val="28"/>
          <w:szCs w:val="28"/>
        </w:rPr>
        <w:t xml:space="preserve"> формат. </w:t>
      </w:r>
    </w:p>
    <w:p w:rsidR="00FF6025" w:rsidRPr="00FF6025" w:rsidRDefault="00FF6025" w:rsidP="00FF6025">
      <w:pPr>
        <w:pStyle w:val="a4"/>
        <w:ind w:firstLine="708"/>
        <w:jc w:val="both"/>
        <w:rPr>
          <w:rFonts w:ascii="Times New Roman" w:hAnsi="Times New Roman"/>
          <w:sz w:val="28"/>
          <w:szCs w:val="28"/>
        </w:rPr>
      </w:pPr>
      <w:r w:rsidRPr="00FF6025">
        <w:rPr>
          <w:rFonts w:ascii="Times New Roman" w:hAnsi="Times New Roman"/>
          <w:sz w:val="28"/>
          <w:szCs w:val="28"/>
        </w:rPr>
        <w:t xml:space="preserve">Общий объем финансирования отрасли в 2024 году составил более 29,2 миллиардов рублей.  На реализацию этих мер для жителей Родинского района израсходовано около  240 миллионов рублей, в том числе и через Центр занятости населения  (за счет средств федерального и краевого бюджетов). Все основные цифры и значимые события, мероприятия в течение года  освещали в социальных сетях управления. </w:t>
      </w:r>
    </w:p>
    <w:tbl>
      <w:tblPr>
        <w:tblW w:w="0" w:type="auto"/>
        <w:tblLook w:val="01E0" w:firstRow="1" w:lastRow="1" w:firstColumn="1" w:lastColumn="1" w:noHBand="0" w:noVBand="0"/>
      </w:tblPr>
      <w:tblGrid>
        <w:gridCol w:w="3794"/>
        <w:gridCol w:w="2725"/>
        <w:gridCol w:w="3052"/>
      </w:tblGrid>
      <w:tr w:rsidR="00FF6025" w:rsidRPr="00FF6025" w:rsidTr="003321F6">
        <w:tc>
          <w:tcPr>
            <w:tcW w:w="3794" w:type="dxa"/>
          </w:tcPr>
          <w:p w:rsidR="00FF6025" w:rsidRDefault="00FF6025" w:rsidP="003321F6">
            <w:pPr>
              <w:pStyle w:val="a4"/>
              <w:jc w:val="both"/>
              <w:rPr>
                <w:rFonts w:ascii="Times New Roman" w:hAnsi="Times New Roman"/>
                <w:sz w:val="28"/>
                <w:szCs w:val="28"/>
              </w:rPr>
            </w:pPr>
          </w:p>
          <w:p w:rsidR="00FF6025" w:rsidRDefault="00FF6025" w:rsidP="003321F6">
            <w:pPr>
              <w:pStyle w:val="a4"/>
              <w:jc w:val="both"/>
              <w:rPr>
                <w:rFonts w:ascii="Times New Roman" w:hAnsi="Times New Roman"/>
                <w:sz w:val="28"/>
                <w:szCs w:val="28"/>
              </w:rPr>
            </w:pPr>
          </w:p>
          <w:p w:rsidR="00FF6025" w:rsidRDefault="00FF6025" w:rsidP="003321F6">
            <w:pPr>
              <w:pStyle w:val="a4"/>
              <w:jc w:val="both"/>
              <w:rPr>
                <w:rFonts w:ascii="Times New Roman" w:hAnsi="Times New Roman"/>
                <w:sz w:val="28"/>
                <w:szCs w:val="28"/>
              </w:rPr>
            </w:pPr>
          </w:p>
          <w:p w:rsidR="00FF6025" w:rsidRDefault="00FF6025" w:rsidP="003321F6">
            <w:pPr>
              <w:pStyle w:val="a4"/>
              <w:jc w:val="both"/>
              <w:rPr>
                <w:rFonts w:ascii="Times New Roman" w:hAnsi="Times New Roman"/>
                <w:sz w:val="28"/>
                <w:szCs w:val="28"/>
              </w:rPr>
            </w:pPr>
          </w:p>
          <w:p w:rsidR="00FF6025" w:rsidRPr="00FF6025" w:rsidRDefault="00FF6025" w:rsidP="003321F6">
            <w:pPr>
              <w:pStyle w:val="a4"/>
              <w:jc w:val="both"/>
              <w:rPr>
                <w:rFonts w:ascii="Times New Roman" w:hAnsi="Times New Roman"/>
                <w:sz w:val="28"/>
                <w:szCs w:val="28"/>
              </w:rPr>
            </w:pPr>
          </w:p>
          <w:p w:rsidR="00FF6025" w:rsidRPr="00FF6025" w:rsidRDefault="00FF6025" w:rsidP="003321F6">
            <w:pPr>
              <w:pStyle w:val="a4"/>
              <w:jc w:val="both"/>
              <w:rPr>
                <w:rFonts w:ascii="Times New Roman" w:hAnsi="Times New Roman"/>
                <w:sz w:val="28"/>
                <w:szCs w:val="28"/>
              </w:rPr>
            </w:pPr>
            <w:r w:rsidRPr="00FF6025">
              <w:rPr>
                <w:rFonts w:ascii="Times New Roman" w:hAnsi="Times New Roman"/>
                <w:sz w:val="28"/>
                <w:szCs w:val="28"/>
              </w:rPr>
              <w:lastRenderedPageBreak/>
              <w:t xml:space="preserve">Вот некоторые показатели: </w:t>
            </w:r>
          </w:p>
        </w:tc>
        <w:tc>
          <w:tcPr>
            <w:tcW w:w="2725" w:type="dxa"/>
          </w:tcPr>
          <w:p w:rsidR="00FF6025" w:rsidRPr="00FF6025" w:rsidRDefault="00FF6025" w:rsidP="003321F6">
            <w:pPr>
              <w:pStyle w:val="a4"/>
              <w:jc w:val="both"/>
              <w:rPr>
                <w:rFonts w:ascii="Times New Roman" w:hAnsi="Times New Roman"/>
                <w:sz w:val="28"/>
                <w:szCs w:val="28"/>
              </w:rPr>
            </w:pPr>
          </w:p>
        </w:tc>
        <w:tc>
          <w:tcPr>
            <w:tcW w:w="3052" w:type="dxa"/>
          </w:tcPr>
          <w:p w:rsidR="00FF6025" w:rsidRPr="00FF6025" w:rsidRDefault="00FF6025" w:rsidP="003321F6">
            <w:pPr>
              <w:pStyle w:val="a4"/>
              <w:jc w:val="both"/>
              <w:rPr>
                <w:rFonts w:ascii="Times New Roman" w:hAnsi="Times New Roman"/>
                <w:sz w:val="28"/>
                <w:szCs w:val="28"/>
              </w:rPr>
            </w:pPr>
          </w:p>
        </w:tc>
      </w:tr>
      <w:tr w:rsidR="00FF6025" w:rsidRPr="00FF6025" w:rsidTr="003321F6">
        <w:tc>
          <w:tcPr>
            <w:tcW w:w="3794" w:type="dxa"/>
          </w:tcPr>
          <w:p w:rsidR="00FF6025" w:rsidRPr="00FF6025" w:rsidRDefault="00FF6025" w:rsidP="003321F6">
            <w:pPr>
              <w:pStyle w:val="a4"/>
              <w:jc w:val="both"/>
              <w:rPr>
                <w:rFonts w:ascii="Times New Roman" w:hAnsi="Times New Roman"/>
                <w:sz w:val="28"/>
                <w:szCs w:val="28"/>
              </w:rPr>
            </w:pPr>
          </w:p>
          <w:p w:rsidR="00FF6025" w:rsidRPr="00FF6025" w:rsidRDefault="00FF6025" w:rsidP="003321F6">
            <w:pPr>
              <w:pStyle w:val="a4"/>
              <w:jc w:val="both"/>
              <w:rPr>
                <w:rFonts w:ascii="Times New Roman" w:hAnsi="Times New Roman"/>
                <w:sz w:val="28"/>
                <w:szCs w:val="28"/>
              </w:rPr>
            </w:pPr>
            <w:r w:rsidRPr="00FF6025">
              <w:rPr>
                <w:rFonts w:ascii="Times New Roman" w:hAnsi="Times New Roman"/>
                <w:sz w:val="28"/>
                <w:szCs w:val="28"/>
              </w:rPr>
              <w:t>ЕДВ</w:t>
            </w:r>
          </w:p>
        </w:tc>
        <w:tc>
          <w:tcPr>
            <w:tcW w:w="2725" w:type="dxa"/>
          </w:tcPr>
          <w:p w:rsidR="00FF6025" w:rsidRPr="00FF6025" w:rsidRDefault="00FF6025" w:rsidP="003321F6">
            <w:pPr>
              <w:pStyle w:val="a4"/>
              <w:jc w:val="both"/>
              <w:rPr>
                <w:rFonts w:ascii="Times New Roman" w:hAnsi="Times New Roman"/>
                <w:sz w:val="28"/>
                <w:szCs w:val="28"/>
              </w:rPr>
            </w:pPr>
          </w:p>
        </w:tc>
        <w:tc>
          <w:tcPr>
            <w:tcW w:w="3052" w:type="dxa"/>
          </w:tcPr>
          <w:p w:rsidR="00FF6025" w:rsidRPr="00FF6025" w:rsidRDefault="00FF6025" w:rsidP="003321F6">
            <w:pPr>
              <w:pStyle w:val="a4"/>
              <w:jc w:val="both"/>
              <w:rPr>
                <w:rFonts w:ascii="Times New Roman" w:hAnsi="Times New Roman"/>
                <w:sz w:val="28"/>
                <w:szCs w:val="28"/>
              </w:rPr>
            </w:pPr>
          </w:p>
          <w:p w:rsidR="00FF6025" w:rsidRPr="00FF6025" w:rsidRDefault="00FF6025" w:rsidP="003321F6">
            <w:pPr>
              <w:pStyle w:val="a4"/>
              <w:jc w:val="both"/>
              <w:rPr>
                <w:rFonts w:ascii="Times New Roman" w:hAnsi="Times New Roman"/>
                <w:sz w:val="28"/>
                <w:szCs w:val="28"/>
              </w:rPr>
            </w:pPr>
            <w:r w:rsidRPr="00FF6025">
              <w:rPr>
                <w:rFonts w:ascii="Times New Roman" w:hAnsi="Times New Roman"/>
                <w:sz w:val="28"/>
                <w:szCs w:val="28"/>
              </w:rPr>
              <w:t>20,3  млн. руб.</w:t>
            </w:r>
          </w:p>
        </w:tc>
      </w:tr>
      <w:tr w:rsidR="00FF6025" w:rsidRPr="00FF6025" w:rsidTr="003321F6">
        <w:tc>
          <w:tcPr>
            <w:tcW w:w="3794" w:type="dxa"/>
          </w:tcPr>
          <w:p w:rsidR="00FF6025" w:rsidRPr="00FF6025" w:rsidRDefault="00FF6025" w:rsidP="003321F6">
            <w:pPr>
              <w:pStyle w:val="a4"/>
              <w:jc w:val="both"/>
              <w:rPr>
                <w:rFonts w:ascii="Times New Roman" w:hAnsi="Times New Roman"/>
                <w:sz w:val="28"/>
                <w:szCs w:val="28"/>
              </w:rPr>
            </w:pPr>
          </w:p>
        </w:tc>
        <w:tc>
          <w:tcPr>
            <w:tcW w:w="2725" w:type="dxa"/>
          </w:tcPr>
          <w:p w:rsidR="00FF6025" w:rsidRPr="00FF6025" w:rsidRDefault="00FF6025" w:rsidP="003321F6">
            <w:pPr>
              <w:pStyle w:val="a4"/>
              <w:jc w:val="both"/>
              <w:rPr>
                <w:rFonts w:ascii="Times New Roman" w:hAnsi="Times New Roman"/>
                <w:sz w:val="28"/>
                <w:szCs w:val="28"/>
              </w:rPr>
            </w:pPr>
          </w:p>
        </w:tc>
        <w:tc>
          <w:tcPr>
            <w:tcW w:w="3052" w:type="dxa"/>
          </w:tcPr>
          <w:p w:rsidR="00FF6025" w:rsidRPr="00FF6025" w:rsidRDefault="00FF6025" w:rsidP="003321F6">
            <w:pPr>
              <w:pStyle w:val="a4"/>
              <w:jc w:val="both"/>
              <w:rPr>
                <w:rFonts w:ascii="Times New Roman" w:hAnsi="Times New Roman"/>
                <w:sz w:val="28"/>
                <w:szCs w:val="28"/>
              </w:rPr>
            </w:pPr>
          </w:p>
        </w:tc>
      </w:tr>
      <w:tr w:rsidR="00FF6025" w:rsidRPr="00FF6025" w:rsidTr="003321F6">
        <w:tc>
          <w:tcPr>
            <w:tcW w:w="3794" w:type="dxa"/>
          </w:tcPr>
          <w:p w:rsidR="00FF6025" w:rsidRPr="00FF6025" w:rsidRDefault="00FF6025" w:rsidP="003321F6">
            <w:pPr>
              <w:pStyle w:val="a4"/>
              <w:jc w:val="both"/>
              <w:rPr>
                <w:rFonts w:ascii="Times New Roman" w:hAnsi="Times New Roman"/>
                <w:sz w:val="28"/>
                <w:szCs w:val="28"/>
              </w:rPr>
            </w:pPr>
            <w:r w:rsidRPr="00FF6025">
              <w:rPr>
                <w:rFonts w:ascii="Times New Roman" w:hAnsi="Times New Roman"/>
                <w:sz w:val="28"/>
                <w:szCs w:val="28"/>
              </w:rPr>
              <w:t>Субсидия на оплату жилого помещения и коммунальных услуг</w:t>
            </w:r>
          </w:p>
        </w:tc>
        <w:tc>
          <w:tcPr>
            <w:tcW w:w="2725" w:type="dxa"/>
          </w:tcPr>
          <w:p w:rsidR="00FF6025" w:rsidRPr="00FF6025" w:rsidRDefault="00FF6025" w:rsidP="003321F6">
            <w:pPr>
              <w:pStyle w:val="a4"/>
              <w:jc w:val="both"/>
              <w:rPr>
                <w:rFonts w:ascii="Times New Roman" w:hAnsi="Times New Roman"/>
                <w:sz w:val="28"/>
                <w:szCs w:val="28"/>
              </w:rPr>
            </w:pPr>
          </w:p>
        </w:tc>
        <w:tc>
          <w:tcPr>
            <w:tcW w:w="3052" w:type="dxa"/>
          </w:tcPr>
          <w:p w:rsidR="00FF6025" w:rsidRPr="00FF6025" w:rsidRDefault="00FF6025" w:rsidP="003321F6">
            <w:pPr>
              <w:pStyle w:val="a4"/>
              <w:jc w:val="both"/>
              <w:rPr>
                <w:rFonts w:ascii="Times New Roman" w:hAnsi="Times New Roman"/>
                <w:sz w:val="28"/>
                <w:szCs w:val="28"/>
              </w:rPr>
            </w:pPr>
            <w:r w:rsidRPr="00FF6025">
              <w:rPr>
                <w:rFonts w:ascii="Times New Roman" w:hAnsi="Times New Roman"/>
                <w:sz w:val="28"/>
                <w:szCs w:val="28"/>
              </w:rPr>
              <w:t>20,5  млн. руб.</w:t>
            </w:r>
          </w:p>
        </w:tc>
      </w:tr>
      <w:tr w:rsidR="00FF6025" w:rsidRPr="00FF6025" w:rsidTr="003321F6">
        <w:tc>
          <w:tcPr>
            <w:tcW w:w="3794" w:type="dxa"/>
          </w:tcPr>
          <w:p w:rsidR="00FF6025" w:rsidRPr="00FF6025" w:rsidRDefault="00FF6025" w:rsidP="003321F6">
            <w:pPr>
              <w:pStyle w:val="a4"/>
              <w:jc w:val="both"/>
              <w:rPr>
                <w:rFonts w:ascii="Times New Roman" w:hAnsi="Times New Roman"/>
                <w:sz w:val="28"/>
                <w:szCs w:val="28"/>
              </w:rPr>
            </w:pPr>
            <w:r w:rsidRPr="00FF6025">
              <w:rPr>
                <w:rFonts w:ascii="Times New Roman" w:hAnsi="Times New Roman"/>
                <w:sz w:val="28"/>
                <w:szCs w:val="28"/>
              </w:rPr>
              <w:t>ЕДК</w:t>
            </w:r>
          </w:p>
        </w:tc>
        <w:tc>
          <w:tcPr>
            <w:tcW w:w="2725" w:type="dxa"/>
          </w:tcPr>
          <w:p w:rsidR="00FF6025" w:rsidRPr="00FF6025" w:rsidRDefault="00FF6025" w:rsidP="003321F6">
            <w:pPr>
              <w:pStyle w:val="a4"/>
              <w:jc w:val="both"/>
              <w:rPr>
                <w:rFonts w:ascii="Times New Roman" w:hAnsi="Times New Roman"/>
                <w:sz w:val="28"/>
                <w:szCs w:val="28"/>
              </w:rPr>
            </w:pPr>
          </w:p>
        </w:tc>
        <w:tc>
          <w:tcPr>
            <w:tcW w:w="3052" w:type="dxa"/>
          </w:tcPr>
          <w:p w:rsidR="00FF6025" w:rsidRPr="00FF6025" w:rsidRDefault="00FF6025" w:rsidP="003321F6">
            <w:pPr>
              <w:pStyle w:val="a4"/>
              <w:jc w:val="both"/>
              <w:rPr>
                <w:rFonts w:ascii="Times New Roman" w:hAnsi="Times New Roman"/>
                <w:sz w:val="28"/>
                <w:szCs w:val="28"/>
              </w:rPr>
            </w:pPr>
            <w:r w:rsidRPr="00FF6025">
              <w:rPr>
                <w:rFonts w:ascii="Times New Roman" w:hAnsi="Times New Roman"/>
                <w:sz w:val="28"/>
                <w:szCs w:val="28"/>
              </w:rPr>
              <w:t>32,2  млн. руб.</w:t>
            </w:r>
          </w:p>
        </w:tc>
      </w:tr>
      <w:tr w:rsidR="00FF6025" w:rsidRPr="00FF6025" w:rsidTr="003321F6">
        <w:trPr>
          <w:trHeight w:val="445"/>
        </w:trPr>
        <w:tc>
          <w:tcPr>
            <w:tcW w:w="3794" w:type="dxa"/>
          </w:tcPr>
          <w:p w:rsidR="00FF6025" w:rsidRPr="00FF6025" w:rsidRDefault="00FF6025" w:rsidP="003321F6">
            <w:pPr>
              <w:pStyle w:val="a4"/>
              <w:jc w:val="both"/>
              <w:rPr>
                <w:rFonts w:ascii="Times New Roman" w:hAnsi="Times New Roman"/>
                <w:sz w:val="28"/>
                <w:szCs w:val="28"/>
              </w:rPr>
            </w:pPr>
            <w:r w:rsidRPr="00FF6025">
              <w:rPr>
                <w:rFonts w:ascii="Times New Roman" w:hAnsi="Times New Roman"/>
                <w:sz w:val="28"/>
                <w:szCs w:val="28"/>
              </w:rPr>
              <w:t>ЕДВ сельским специалистам</w:t>
            </w:r>
          </w:p>
        </w:tc>
        <w:tc>
          <w:tcPr>
            <w:tcW w:w="2725" w:type="dxa"/>
          </w:tcPr>
          <w:p w:rsidR="00FF6025" w:rsidRPr="00FF6025" w:rsidRDefault="00FF6025" w:rsidP="003321F6">
            <w:pPr>
              <w:pStyle w:val="a4"/>
              <w:jc w:val="both"/>
              <w:rPr>
                <w:rFonts w:ascii="Times New Roman" w:hAnsi="Times New Roman"/>
                <w:sz w:val="28"/>
                <w:szCs w:val="28"/>
              </w:rPr>
            </w:pPr>
          </w:p>
        </w:tc>
        <w:tc>
          <w:tcPr>
            <w:tcW w:w="3052" w:type="dxa"/>
          </w:tcPr>
          <w:p w:rsidR="00FF6025" w:rsidRPr="00FF6025" w:rsidRDefault="00FF6025" w:rsidP="003321F6">
            <w:pPr>
              <w:pStyle w:val="a4"/>
              <w:jc w:val="both"/>
              <w:rPr>
                <w:rFonts w:ascii="Times New Roman" w:hAnsi="Times New Roman"/>
                <w:sz w:val="28"/>
                <w:szCs w:val="28"/>
              </w:rPr>
            </w:pPr>
            <w:r w:rsidRPr="00FF6025">
              <w:rPr>
                <w:rFonts w:ascii="Times New Roman" w:hAnsi="Times New Roman"/>
                <w:sz w:val="28"/>
                <w:szCs w:val="28"/>
              </w:rPr>
              <w:t>2,1  млн. руб.</w:t>
            </w:r>
          </w:p>
          <w:p w:rsidR="00FF6025" w:rsidRPr="00FF6025" w:rsidRDefault="00FF6025" w:rsidP="003321F6">
            <w:pPr>
              <w:pStyle w:val="a4"/>
              <w:jc w:val="both"/>
              <w:rPr>
                <w:rFonts w:ascii="Times New Roman" w:hAnsi="Times New Roman"/>
                <w:sz w:val="28"/>
                <w:szCs w:val="28"/>
              </w:rPr>
            </w:pPr>
          </w:p>
        </w:tc>
      </w:tr>
      <w:tr w:rsidR="00FF6025" w:rsidRPr="00FF6025" w:rsidTr="003321F6">
        <w:tc>
          <w:tcPr>
            <w:tcW w:w="3794" w:type="dxa"/>
          </w:tcPr>
          <w:p w:rsidR="00FF6025" w:rsidRPr="00FF6025" w:rsidRDefault="00FF6025" w:rsidP="003321F6">
            <w:pPr>
              <w:pStyle w:val="a4"/>
              <w:jc w:val="both"/>
              <w:rPr>
                <w:rFonts w:ascii="Times New Roman" w:hAnsi="Times New Roman"/>
                <w:sz w:val="28"/>
                <w:szCs w:val="28"/>
              </w:rPr>
            </w:pPr>
            <w:r w:rsidRPr="00FF6025">
              <w:rPr>
                <w:rFonts w:ascii="Times New Roman" w:hAnsi="Times New Roman"/>
                <w:sz w:val="28"/>
                <w:szCs w:val="28"/>
              </w:rPr>
              <w:t>Выплата награжденным знаком</w:t>
            </w:r>
          </w:p>
          <w:p w:rsidR="00FF6025" w:rsidRPr="00FF6025" w:rsidRDefault="00FF6025" w:rsidP="003321F6">
            <w:pPr>
              <w:pStyle w:val="a4"/>
              <w:jc w:val="both"/>
              <w:rPr>
                <w:rFonts w:ascii="Times New Roman" w:hAnsi="Times New Roman"/>
                <w:sz w:val="28"/>
                <w:szCs w:val="28"/>
              </w:rPr>
            </w:pPr>
            <w:r w:rsidRPr="00FF6025">
              <w:rPr>
                <w:rFonts w:ascii="Times New Roman" w:hAnsi="Times New Roman"/>
                <w:sz w:val="28"/>
                <w:szCs w:val="28"/>
              </w:rPr>
              <w:t xml:space="preserve">« Почетный донор России»                                                             </w:t>
            </w:r>
          </w:p>
        </w:tc>
        <w:tc>
          <w:tcPr>
            <w:tcW w:w="2725" w:type="dxa"/>
          </w:tcPr>
          <w:p w:rsidR="00FF6025" w:rsidRPr="00FF6025" w:rsidRDefault="00FF6025" w:rsidP="003321F6">
            <w:pPr>
              <w:pStyle w:val="a4"/>
              <w:jc w:val="both"/>
              <w:rPr>
                <w:rFonts w:ascii="Times New Roman" w:hAnsi="Times New Roman"/>
                <w:sz w:val="28"/>
                <w:szCs w:val="28"/>
              </w:rPr>
            </w:pPr>
            <w:r w:rsidRPr="00FF6025">
              <w:rPr>
                <w:rFonts w:ascii="Times New Roman" w:hAnsi="Times New Roman"/>
                <w:sz w:val="28"/>
                <w:szCs w:val="28"/>
              </w:rPr>
              <w:t xml:space="preserve">                          </w:t>
            </w:r>
          </w:p>
        </w:tc>
        <w:tc>
          <w:tcPr>
            <w:tcW w:w="3052" w:type="dxa"/>
          </w:tcPr>
          <w:p w:rsidR="00FF6025" w:rsidRPr="00FF6025" w:rsidRDefault="00FF6025" w:rsidP="003321F6">
            <w:pPr>
              <w:pStyle w:val="a4"/>
              <w:jc w:val="both"/>
              <w:rPr>
                <w:rFonts w:ascii="Times New Roman" w:hAnsi="Times New Roman"/>
                <w:sz w:val="28"/>
                <w:szCs w:val="28"/>
              </w:rPr>
            </w:pPr>
          </w:p>
          <w:p w:rsidR="00FF6025" w:rsidRPr="00FF6025" w:rsidRDefault="00FF6025" w:rsidP="003321F6">
            <w:pPr>
              <w:pStyle w:val="a4"/>
              <w:jc w:val="both"/>
              <w:rPr>
                <w:rFonts w:ascii="Times New Roman" w:hAnsi="Times New Roman"/>
                <w:sz w:val="28"/>
                <w:szCs w:val="28"/>
              </w:rPr>
            </w:pPr>
            <w:r w:rsidRPr="00FF6025">
              <w:rPr>
                <w:rFonts w:ascii="Times New Roman" w:hAnsi="Times New Roman"/>
                <w:sz w:val="28"/>
                <w:szCs w:val="28"/>
              </w:rPr>
              <w:t xml:space="preserve">1,3  млн. руб.                                                                      </w:t>
            </w:r>
          </w:p>
        </w:tc>
      </w:tr>
      <w:tr w:rsidR="00FF6025" w:rsidRPr="00FF6025" w:rsidTr="003321F6">
        <w:tc>
          <w:tcPr>
            <w:tcW w:w="3794" w:type="dxa"/>
          </w:tcPr>
          <w:p w:rsidR="00FF6025" w:rsidRPr="00FF6025" w:rsidRDefault="00FF6025" w:rsidP="003321F6">
            <w:pPr>
              <w:pStyle w:val="a4"/>
              <w:jc w:val="both"/>
              <w:rPr>
                <w:rFonts w:ascii="Times New Roman" w:hAnsi="Times New Roman"/>
                <w:sz w:val="28"/>
                <w:szCs w:val="28"/>
              </w:rPr>
            </w:pPr>
          </w:p>
          <w:p w:rsidR="00FF6025" w:rsidRPr="00FF6025" w:rsidRDefault="00FF6025" w:rsidP="003321F6">
            <w:pPr>
              <w:pStyle w:val="a4"/>
              <w:jc w:val="both"/>
              <w:rPr>
                <w:rFonts w:ascii="Times New Roman" w:hAnsi="Times New Roman"/>
                <w:sz w:val="28"/>
                <w:szCs w:val="28"/>
              </w:rPr>
            </w:pPr>
            <w:r w:rsidRPr="00FF6025">
              <w:rPr>
                <w:rFonts w:ascii="Times New Roman" w:hAnsi="Times New Roman"/>
                <w:sz w:val="28"/>
                <w:szCs w:val="28"/>
              </w:rPr>
              <w:t xml:space="preserve">Педагогические работники                             </w:t>
            </w:r>
          </w:p>
        </w:tc>
        <w:tc>
          <w:tcPr>
            <w:tcW w:w="2725" w:type="dxa"/>
          </w:tcPr>
          <w:p w:rsidR="00FF6025" w:rsidRPr="00FF6025" w:rsidRDefault="00FF6025" w:rsidP="003321F6">
            <w:pPr>
              <w:pStyle w:val="a4"/>
              <w:jc w:val="both"/>
              <w:rPr>
                <w:rFonts w:ascii="Times New Roman" w:hAnsi="Times New Roman"/>
                <w:sz w:val="28"/>
                <w:szCs w:val="28"/>
              </w:rPr>
            </w:pPr>
          </w:p>
        </w:tc>
        <w:tc>
          <w:tcPr>
            <w:tcW w:w="3052" w:type="dxa"/>
          </w:tcPr>
          <w:p w:rsidR="00FF6025" w:rsidRPr="00FF6025" w:rsidRDefault="00FF6025" w:rsidP="003321F6">
            <w:pPr>
              <w:pStyle w:val="a4"/>
              <w:jc w:val="both"/>
              <w:rPr>
                <w:rFonts w:ascii="Times New Roman" w:hAnsi="Times New Roman"/>
                <w:sz w:val="28"/>
                <w:szCs w:val="28"/>
              </w:rPr>
            </w:pPr>
          </w:p>
          <w:p w:rsidR="00FF6025" w:rsidRPr="00FF6025" w:rsidRDefault="00FF6025" w:rsidP="003321F6">
            <w:pPr>
              <w:pStyle w:val="a4"/>
              <w:jc w:val="both"/>
              <w:rPr>
                <w:rFonts w:ascii="Times New Roman" w:hAnsi="Times New Roman"/>
                <w:sz w:val="28"/>
                <w:szCs w:val="28"/>
              </w:rPr>
            </w:pPr>
            <w:r w:rsidRPr="00FF6025">
              <w:rPr>
                <w:rFonts w:ascii="Times New Roman" w:hAnsi="Times New Roman"/>
                <w:sz w:val="28"/>
                <w:szCs w:val="28"/>
              </w:rPr>
              <w:t>21,3 млн. руб.</w:t>
            </w:r>
          </w:p>
          <w:p w:rsidR="00FF6025" w:rsidRPr="00FF6025" w:rsidRDefault="00FF6025" w:rsidP="003321F6">
            <w:pPr>
              <w:pStyle w:val="a4"/>
              <w:jc w:val="both"/>
              <w:rPr>
                <w:rFonts w:ascii="Times New Roman" w:hAnsi="Times New Roman"/>
                <w:sz w:val="28"/>
                <w:szCs w:val="28"/>
              </w:rPr>
            </w:pPr>
          </w:p>
        </w:tc>
      </w:tr>
    </w:tbl>
    <w:p w:rsidR="00FF6025" w:rsidRPr="00FF6025" w:rsidRDefault="00FF6025" w:rsidP="00FF6025">
      <w:pPr>
        <w:pStyle w:val="a4"/>
        <w:jc w:val="both"/>
        <w:rPr>
          <w:rFonts w:ascii="Times New Roman" w:hAnsi="Times New Roman"/>
          <w:sz w:val="28"/>
          <w:szCs w:val="28"/>
        </w:rPr>
      </w:pPr>
      <w:r w:rsidRPr="00FF6025">
        <w:rPr>
          <w:rFonts w:ascii="Times New Roman" w:hAnsi="Times New Roman"/>
          <w:sz w:val="28"/>
          <w:szCs w:val="28"/>
        </w:rPr>
        <w:t>Социальный контракт                                                          9,3  млн. руб.</w:t>
      </w:r>
    </w:p>
    <w:p w:rsidR="00FF6025" w:rsidRPr="00FF6025" w:rsidRDefault="00FF6025" w:rsidP="00FF6025">
      <w:pPr>
        <w:pStyle w:val="a4"/>
        <w:jc w:val="both"/>
        <w:rPr>
          <w:rFonts w:ascii="Times New Roman" w:hAnsi="Times New Roman"/>
          <w:sz w:val="28"/>
          <w:szCs w:val="28"/>
        </w:rPr>
      </w:pPr>
    </w:p>
    <w:p w:rsidR="00FF6025" w:rsidRPr="00FF6025" w:rsidRDefault="00FF6025" w:rsidP="00FF6025">
      <w:pPr>
        <w:pStyle w:val="a4"/>
        <w:jc w:val="both"/>
        <w:rPr>
          <w:rFonts w:ascii="Times New Roman" w:hAnsi="Times New Roman"/>
          <w:sz w:val="28"/>
          <w:szCs w:val="28"/>
        </w:rPr>
      </w:pPr>
      <w:r w:rsidRPr="00FF6025">
        <w:rPr>
          <w:rFonts w:ascii="Times New Roman" w:hAnsi="Times New Roman"/>
          <w:sz w:val="28"/>
          <w:szCs w:val="28"/>
        </w:rPr>
        <w:t>Звание  «Ветеран труда</w:t>
      </w:r>
    </w:p>
    <w:p w:rsidR="00FF6025" w:rsidRPr="00FF6025" w:rsidRDefault="00FF6025" w:rsidP="00FF6025">
      <w:pPr>
        <w:pStyle w:val="a4"/>
        <w:jc w:val="both"/>
        <w:rPr>
          <w:rFonts w:ascii="Times New Roman" w:hAnsi="Times New Roman"/>
          <w:sz w:val="28"/>
          <w:szCs w:val="28"/>
        </w:rPr>
      </w:pPr>
      <w:r w:rsidRPr="00FF6025">
        <w:rPr>
          <w:rFonts w:ascii="Times New Roman" w:hAnsi="Times New Roman"/>
          <w:sz w:val="28"/>
          <w:szCs w:val="28"/>
        </w:rPr>
        <w:t xml:space="preserve">Алтайского края»  было присвоено                                  46 гражданам  </w:t>
      </w:r>
    </w:p>
    <w:p w:rsidR="00FF6025" w:rsidRPr="00FF6025" w:rsidRDefault="00FF6025" w:rsidP="00FF6025">
      <w:pPr>
        <w:pStyle w:val="a4"/>
        <w:jc w:val="both"/>
        <w:rPr>
          <w:rFonts w:ascii="Times New Roman" w:hAnsi="Times New Roman"/>
          <w:sz w:val="28"/>
          <w:szCs w:val="28"/>
        </w:rPr>
      </w:pPr>
    </w:p>
    <w:p w:rsidR="00FF6025" w:rsidRPr="00FF6025" w:rsidRDefault="00FF6025" w:rsidP="00FF6025">
      <w:pPr>
        <w:pStyle w:val="a4"/>
        <w:jc w:val="both"/>
        <w:rPr>
          <w:rFonts w:ascii="Times New Roman" w:hAnsi="Times New Roman"/>
          <w:sz w:val="28"/>
          <w:szCs w:val="28"/>
        </w:rPr>
      </w:pPr>
      <w:r w:rsidRPr="00FF6025">
        <w:rPr>
          <w:rFonts w:ascii="Times New Roman" w:hAnsi="Times New Roman"/>
          <w:sz w:val="28"/>
          <w:szCs w:val="28"/>
        </w:rPr>
        <w:t xml:space="preserve">и «Ветеран труда»                                                               3 гражданам </w:t>
      </w:r>
    </w:p>
    <w:p w:rsidR="00FF6025" w:rsidRPr="00FF6025" w:rsidRDefault="00FF6025" w:rsidP="00FF6025">
      <w:pPr>
        <w:pStyle w:val="a4"/>
        <w:jc w:val="both"/>
        <w:rPr>
          <w:rFonts w:ascii="Times New Roman" w:hAnsi="Times New Roman"/>
          <w:sz w:val="28"/>
          <w:szCs w:val="28"/>
        </w:rPr>
      </w:pPr>
    </w:p>
    <w:p w:rsidR="00FF6025" w:rsidRPr="00FF6025" w:rsidRDefault="00FF6025" w:rsidP="00FF6025">
      <w:pPr>
        <w:pStyle w:val="a4"/>
        <w:ind w:firstLine="708"/>
        <w:jc w:val="both"/>
        <w:rPr>
          <w:rFonts w:ascii="Times New Roman" w:hAnsi="Times New Roman"/>
          <w:sz w:val="28"/>
          <w:szCs w:val="28"/>
        </w:rPr>
      </w:pPr>
      <w:r w:rsidRPr="00FF6025">
        <w:rPr>
          <w:rFonts w:ascii="Times New Roman" w:hAnsi="Times New Roman"/>
          <w:sz w:val="28"/>
          <w:szCs w:val="28"/>
        </w:rPr>
        <w:t xml:space="preserve">Выдано 69 удостоверений, </w:t>
      </w:r>
      <w:proofErr w:type="gramStart"/>
      <w:r w:rsidRPr="00FF6025">
        <w:rPr>
          <w:rFonts w:ascii="Times New Roman" w:hAnsi="Times New Roman"/>
          <w:sz w:val="28"/>
          <w:szCs w:val="28"/>
        </w:rPr>
        <w:t>подтверждающее</w:t>
      </w:r>
      <w:proofErr w:type="gramEnd"/>
      <w:r w:rsidRPr="00FF6025">
        <w:rPr>
          <w:rFonts w:ascii="Times New Roman" w:hAnsi="Times New Roman"/>
          <w:sz w:val="28"/>
          <w:szCs w:val="28"/>
        </w:rPr>
        <w:t xml:space="preserve"> статус многодетной семьи, нуждающихся в дополнительных мерах социальной поддержки.</w:t>
      </w:r>
    </w:p>
    <w:p w:rsidR="00FF6025" w:rsidRPr="00FF6025" w:rsidRDefault="00FF6025" w:rsidP="00FF6025">
      <w:pPr>
        <w:pStyle w:val="a5"/>
        <w:spacing w:before="0" w:beforeAutospacing="0" w:after="0" w:afterAutospacing="0"/>
        <w:ind w:firstLine="708"/>
        <w:jc w:val="center"/>
        <w:rPr>
          <w:b/>
          <w:sz w:val="28"/>
          <w:szCs w:val="28"/>
        </w:rPr>
      </w:pPr>
    </w:p>
    <w:p w:rsidR="00FF6025" w:rsidRDefault="00FF6025" w:rsidP="00FF6025">
      <w:pPr>
        <w:spacing w:after="0"/>
        <w:jc w:val="center"/>
        <w:rPr>
          <w:rFonts w:ascii="Times New Roman" w:hAnsi="Times New Roman"/>
          <w:b/>
          <w:sz w:val="28"/>
          <w:szCs w:val="28"/>
        </w:rPr>
      </w:pPr>
      <w:r w:rsidRPr="00FF6025">
        <w:rPr>
          <w:rFonts w:ascii="Times New Roman" w:hAnsi="Times New Roman"/>
          <w:b/>
          <w:sz w:val="28"/>
          <w:szCs w:val="28"/>
        </w:rPr>
        <w:t>ЗАГС</w:t>
      </w:r>
    </w:p>
    <w:p w:rsidR="00FF6025" w:rsidRPr="00FF6025" w:rsidRDefault="00FF6025" w:rsidP="00FF6025">
      <w:pPr>
        <w:spacing w:after="0"/>
        <w:jc w:val="center"/>
        <w:rPr>
          <w:rFonts w:ascii="Times New Roman" w:hAnsi="Times New Roman"/>
          <w:b/>
          <w:sz w:val="28"/>
          <w:szCs w:val="28"/>
        </w:rPr>
      </w:pPr>
    </w:p>
    <w:p w:rsidR="00FF6025" w:rsidRPr="00FF6025" w:rsidRDefault="00FF6025" w:rsidP="00FF6025">
      <w:pPr>
        <w:spacing w:after="0" w:line="240" w:lineRule="auto"/>
        <w:jc w:val="both"/>
        <w:rPr>
          <w:rFonts w:ascii="Times New Roman" w:hAnsi="Times New Roman"/>
          <w:sz w:val="28"/>
          <w:szCs w:val="28"/>
        </w:rPr>
      </w:pPr>
      <w:r w:rsidRPr="00FF6025">
        <w:rPr>
          <w:rFonts w:ascii="Times New Roman" w:hAnsi="Times New Roman"/>
          <w:sz w:val="28"/>
          <w:szCs w:val="28"/>
        </w:rPr>
        <w:tab/>
        <w:t xml:space="preserve">Отдел ЗАГС выполняет государственные полномочия  по государственной регистрации актов гражданского состояния в точном соответствии с действующим законодательством в целях охраны имущественных и личных прав граждан, государственных и общественных интересов, а также сохранения нравственных, семейных ценностей и укрепления института семьи. </w:t>
      </w:r>
    </w:p>
    <w:p w:rsidR="00FF6025" w:rsidRPr="00FF6025" w:rsidRDefault="00FF6025" w:rsidP="00FF6025">
      <w:pPr>
        <w:spacing w:after="0" w:line="240" w:lineRule="auto"/>
        <w:jc w:val="both"/>
        <w:rPr>
          <w:rFonts w:ascii="Times New Roman" w:hAnsi="Times New Roman"/>
          <w:sz w:val="28"/>
          <w:szCs w:val="28"/>
        </w:rPr>
      </w:pPr>
      <w:r w:rsidRPr="00FF6025">
        <w:rPr>
          <w:rFonts w:ascii="Times New Roman" w:hAnsi="Times New Roman"/>
          <w:sz w:val="28"/>
          <w:szCs w:val="28"/>
        </w:rPr>
        <w:tab/>
        <w:t>В своей работе ЗАГС тесно взаимодействует с органами юстиции, Федеральной налоговой службы, здравоохранения, образования, социального и пенсионного обеспечения, социального страхования и другими службами.</w:t>
      </w:r>
      <w:r w:rsidRPr="00FF6025">
        <w:rPr>
          <w:rFonts w:ascii="Times New Roman" w:hAnsi="Times New Roman"/>
          <w:sz w:val="28"/>
          <w:szCs w:val="28"/>
        </w:rPr>
        <w:tab/>
      </w:r>
    </w:p>
    <w:p w:rsidR="00FF6025" w:rsidRPr="00FF6025" w:rsidRDefault="00FF6025" w:rsidP="00FF6025">
      <w:pPr>
        <w:spacing w:after="0" w:line="240" w:lineRule="auto"/>
        <w:jc w:val="both"/>
        <w:rPr>
          <w:rFonts w:ascii="Times New Roman" w:hAnsi="Times New Roman"/>
          <w:sz w:val="28"/>
          <w:szCs w:val="28"/>
        </w:rPr>
      </w:pPr>
      <w:r w:rsidRPr="00FF6025">
        <w:rPr>
          <w:rFonts w:ascii="Times New Roman" w:hAnsi="Times New Roman"/>
          <w:sz w:val="28"/>
          <w:szCs w:val="28"/>
        </w:rPr>
        <w:tab/>
        <w:t xml:space="preserve">В Год Семьи в районе зарегистрировано 456 актов гражданского состояния. </w:t>
      </w:r>
    </w:p>
    <w:p w:rsidR="00FF6025" w:rsidRPr="00FF6025" w:rsidRDefault="00FF6025" w:rsidP="00FF6025">
      <w:pPr>
        <w:pStyle w:val="ConsPlusNormal"/>
        <w:widowControl/>
        <w:ind w:firstLine="540"/>
        <w:jc w:val="both"/>
        <w:rPr>
          <w:rFonts w:ascii="Times New Roman" w:hAnsi="Times New Roman" w:cs="Times New Roman"/>
          <w:bCs/>
          <w:sz w:val="28"/>
          <w:szCs w:val="28"/>
        </w:rPr>
      </w:pPr>
      <w:r w:rsidRPr="00FF6025">
        <w:rPr>
          <w:rFonts w:ascii="Times New Roman" w:hAnsi="Times New Roman" w:cs="Times New Roman"/>
          <w:sz w:val="28"/>
          <w:szCs w:val="28"/>
        </w:rPr>
        <w:tab/>
        <w:t xml:space="preserve">Родился  61 малыш. Несмотря на то, что смертность </w:t>
      </w:r>
      <w:proofErr w:type="gramStart"/>
      <w:r w:rsidRPr="00FF6025">
        <w:rPr>
          <w:rFonts w:ascii="Times New Roman" w:hAnsi="Times New Roman" w:cs="Times New Roman"/>
          <w:sz w:val="28"/>
          <w:szCs w:val="28"/>
        </w:rPr>
        <w:t>по прежнему</w:t>
      </w:r>
      <w:proofErr w:type="gramEnd"/>
      <w:r w:rsidRPr="00FF6025">
        <w:rPr>
          <w:rFonts w:ascii="Times New Roman" w:hAnsi="Times New Roman" w:cs="Times New Roman"/>
          <w:sz w:val="28"/>
          <w:szCs w:val="28"/>
        </w:rPr>
        <w:t xml:space="preserve"> превышает рождаемость, </w:t>
      </w:r>
      <w:r w:rsidRPr="00FF6025">
        <w:rPr>
          <w:rFonts w:ascii="Times New Roman" w:hAnsi="Times New Roman" w:cs="Times New Roman"/>
          <w:bCs/>
          <w:sz w:val="28"/>
          <w:szCs w:val="28"/>
        </w:rPr>
        <w:t xml:space="preserve">в районе растет количество семей, в которых  родился третий и более ребенок. </w:t>
      </w:r>
    </w:p>
    <w:p w:rsidR="00FF6025" w:rsidRPr="00FF6025" w:rsidRDefault="00FF6025" w:rsidP="00FF6025">
      <w:pPr>
        <w:spacing w:after="0" w:line="240" w:lineRule="auto"/>
        <w:ind w:firstLine="708"/>
        <w:jc w:val="both"/>
        <w:rPr>
          <w:rFonts w:ascii="Times New Roman" w:hAnsi="Times New Roman" w:cs="Times New Roman"/>
          <w:sz w:val="28"/>
          <w:szCs w:val="28"/>
        </w:rPr>
      </w:pPr>
      <w:r w:rsidRPr="00FF6025">
        <w:rPr>
          <w:rFonts w:ascii="Times New Roman" w:hAnsi="Times New Roman"/>
          <w:sz w:val="28"/>
          <w:szCs w:val="28"/>
        </w:rPr>
        <w:lastRenderedPageBreak/>
        <w:t xml:space="preserve">Ушло из жизни 264  жителя района, заключено  50  браков,  расторгнуто  58, зарегистрировано 16 актов об установлении отцовства, 6 человек зарегистрировали перемену фамилии, имени, отчества. </w:t>
      </w:r>
    </w:p>
    <w:p w:rsidR="00FF6025" w:rsidRPr="00FF6025" w:rsidRDefault="00FF6025" w:rsidP="00FF6025">
      <w:pPr>
        <w:spacing w:after="0" w:line="240" w:lineRule="auto"/>
        <w:ind w:firstLine="708"/>
        <w:jc w:val="both"/>
        <w:rPr>
          <w:rFonts w:ascii="Times New Roman" w:hAnsi="Times New Roman"/>
          <w:sz w:val="28"/>
          <w:szCs w:val="28"/>
        </w:rPr>
      </w:pPr>
      <w:r w:rsidRPr="00FF6025">
        <w:rPr>
          <w:rFonts w:ascii="Times New Roman" w:hAnsi="Times New Roman"/>
          <w:sz w:val="28"/>
          <w:szCs w:val="28"/>
        </w:rPr>
        <w:t xml:space="preserve">Проводимые отделом ЗАГС  церемонии </w:t>
      </w:r>
      <w:proofErr w:type="spellStart"/>
      <w:r w:rsidRPr="00FF6025">
        <w:rPr>
          <w:rFonts w:ascii="Times New Roman" w:hAnsi="Times New Roman"/>
          <w:sz w:val="28"/>
          <w:szCs w:val="28"/>
        </w:rPr>
        <w:t>имянаречения</w:t>
      </w:r>
      <w:proofErr w:type="spellEnd"/>
      <w:r w:rsidRPr="00FF6025">
        <w:rPr>
          <w:rFonts w:ascii="Times New Roman" w:hAnsi="Times New Roman"/>
          <w:sz w:val="28"/>
          <w:szCs w:val="28"/>
        </w:rPr>
        <w:t>, чествования юбиляров супружеской жизни и другие мероприятия,</w:t>
      </w:r>
      <w:r w:rsidRPr="00FF6025">
        <w:rPr>
          <w:rFonts w:ascii="Times New Roman" w:hAnsi="Times New Roman"/>
          <w:b/>
          <w:sz w:val="28"/>
          <w:szCs w:val="28"/>
        </w:rPr>
        <w:t xml:space="preserve"> </w:t>
      </w:r>
      <w:r w:rsidRPr="00FF6025">
        <w:rPr>
          <w:rFonts w:ascii="Times New Roman" w:hAnsi="Times New Roman"/>
          <w:sz w:val="28"/>
          <w:szCs w:val="28"/>
        </w:rPr>
        <w:t>направлены на формирование позитивного отношения к семье и поднятие престижа материнства и отцовства.</w:t>
      </w:r>
    </w:p>
    <w:p w:rsidR="00FF6025" w:rsidRPr="00FF6025" w:rsidRDefault="00FF6025" w:rsidP="00FF6025">
      <w:pPr>
        <w:spacing w:after="0" w:line="240" w:lineRule="auto"/>
        <w:ind w:firstLine="708"/>
        <w:jc w:val="both"/>
        <w:rPr>
          <w:rFonts w:ascii="Times New Roman" w:hAnsi="Times New Roman"/>
          <w:sz w:val="28"/>
          <w:szCs w:val="28"/>
        </w:rPr>
      </w:pPr>
      <w:r w:rsidRPr="00FF6025">
        <w:rPr>
          <w:rFonts w:ascii="Times New Roman" w:hAnsi="Times New Roman"/>
          <w:sz w:val="28"/>
          <w:szCs w:val="28"/>
        </w:rPr>
        <w:t>Уже пятый год администрация Родинского района продолжает традицию по  вручению подарков для новорожденных.</w:t>
      </w:r>
    </w:p>
    <w:p w:rsidR="00FF6025" w:rsidRPr="00FF6025" w:rsidRDefault="00FF6025" w:rsidP="00FF6025">
      <w:pPr>
        <w:spacing w:after="0" w:line="240" w:lineRule="auto"/>
        <w:jc w:val="both"/>
        <w:rPr>
          <w:rStyle w:val="ad"/>
          <w:rFonts w:ascii="Calibri" w:hAnsi="Calibri"/>
          <w:bCs/>
          <w:i w:val="0"/>
          <w:sz w:val="28"/>
          <w:szCs w:val="28"/>
        </w:rPr>
      </w:pPr>
      <w:r w:rsidRPr="00FF6025">
        <w:rPr>
          <w:rFonts w:ascii="Times New Roman" w:hAnsi="Times New Roman"/>
          <w:color w:val="111111"/>
          <w:sz w:val="28"/>
          <w:szCs w:val="28"/>
          <w:bdr w:val="none" w:sz="0" w:space="0" w:color="auto" w:frame="1"/>
        </w:rPr>
        <w:tab/>
      </w:r>
    </w:p>
    <w:p w:rsidR="00FF6025" w:rsidRPr="00FF6025" w:rsidRDefault="00FF6025" w:rsidP="00FF6025">
      <w:pPr>
        <w:pStyle w:val="a5"/>
        <w:spacing w:before="0" w:beforeAutospacing="0" w:after="0" w:afterAutospacing="0"/>
        <w:ind w:firstLine="708"/>
        <w:jc w:val="center"/>
        <w:rPr>
          <w:b/>
          <w:sz w:val="28"/>
          <w:szCs w:val="28"/>
        </w:rPr>
      </w:pPr>
      <w:r w:rsidRPr="00FF6025">
        <w:rPr>
          <w:b/>
          <w:sz w:val="28"/>
          <w:szCs w:val="28"/>
        </w:rPr>
        <w:t>АРХИВ</w:t>
      </w:r>
    </w:p>
    <w:p w:rsidR="00FF6025" w:rsidRPr="00FF6025" w:rsidRDefault="00FF6025" w:rsidP="00FF6025">
      <w:pPr>
        <w:pStyle w:val="a5"/>
        <w:spacing w:before="0" w:beforeAutospacing="0" w:after="0" w:afterAutospacing="0"/>
        <w:ind w:firstLine="708"/>
        <w:jc w:val="both"/>
        <w:rPr>
          <w:sz w:val="28"/>
          <w:szCs w:val="28"/>
        </w:rPr>
      </w:pPr>
    </w:p>
    <w:p w:rsidR="00FF6025" w:rsidRPr="00FF6025" w:rsidRDefault="00FF6025" w:rsidP="00FF6025">
      <w:pPr>
        <w:pStyle w:val="a4"/>
        <w:ind w:firstLine="708"/>
        <w:jc w:val="both"/>
        <w:rPr>
          <w:rFonts w:ascii="Times New Roman" w:hAnsi="Times New Roman"/>
          <w:sz w:val="28"/>
          <w:szCs w:val="28"/>
        </w:rPr>
      </w:pPr>
      <w:r w:rsidRPr="00FF6025">
        <w:rPr>
          <w:rFonts w:ascii="Times New Roman" w:hAnsi="Times New Roman"/>
          <w:sz w:val="28"/>
          <w:szCs w:val="28"/>
        </w:rPr>
        <w:t xml:space="preserve">Социально значимым структурным подразделением для населения является отдел по делам архивов Администрации района. Он обслуживает граждан муниципального образования и других регионов страны. </w:t>
      </w:r>
    </w:p>
    <w:p w:rsidR="00FF6025" w:rsidRPr="00FF6025" w:rsidRDefault="00FF6025" w:rsidP="00FF6025">
      <w:pPr>
        <w:pStyle w:val="a4"/>
        <w:ind w:firstLine="708"/>
        <w:jc w:val="both"/>
        <w:rPr>
          <w:rFonts w:ascii="Times New Roman" w:hAnsi="Times New Roman"/>
          <w:sz w:val="28"/>
          <w:szCs w:val="28"/>
        </w:rPr>
      </w:pPr>
      <w:r w:rsidRPr="00FF6025">
        <w:rPr>
          <w:rFonts w:ascii="Times New Roman" w:hAnsi="Times New Roman"/>
          <w:sz w:val="28"/>
          <w:szCs w:val="28"/>
        </w:rPr>
        <w:t>В прошедшем году муниципальным архивом был исполнено 1386  запросов  от физических и юридических лиц, что на 10 процентов больше, чем в 2023 году.</w:t>
      </w:r>
    </w:p>
    <w:p w:rsidR="00FF6025" w:rsidRPr="00FF6025" w:rsidRDefault="00FF6025" w:rsidP="00FF6025">
      <w:pPr>
        <w:pStyle w:val="a4"/>
        <w:ind w:firstLine="708"/>
        <w:jc w:val="both"/>
        <w:rPr>
          <w:rFonts w:ascii="Times New Roman" w:hAnsi="Times New Roman"/>
          <w:sz w:val="28"/>
          <w:szCs w:val="28"/>
        </w:rPr>
      </w:pPr>
      <w:r w:rsidRPr="00FF6025">
        <w:rPr>
          <w:rFonts w:ascii="Times New Roman" w:hAnsi="Times New Roman"/>
          <w:sz w:val="28"/>
          <w:szCs w:val="28"/>
        </w:rPr>
        <w:t xml:space="preserve">Продолжается сотрудничество с Отделениями социального Фонда Российской  Федерации.  С целью повышения размера пенсий граждан района, специалисты отделений ежедневно обращаются в отдел по делам архивов, получая своевременную и нужную информацию. </w:t>
      </w:r>
      <w:r w:rsidRPr="00FF6025">
        <w:rPr>
          <w:rFonts w:ascii="Times New Roman" w:hAnsi="Times New Roman"/>
          <w:spacing w:val="-4"/>
          <w:sz w:val="28"/>
          <w:szCs w:val="28"/>
        </w:rPr>
        <w:t>С мая 2024 года запросы из отделений социального фонда Российской Федерации по Алтайскому</w:t>
      </w:r>
      <w:r w:rsidRPr="00FF6025">
        <w:rPr>
          <w:rFonts w:ascii="Times New Roman" w:hAnsi="Times New Roman"/>
          <w:spacing w:val="-2"/>
          <w:sz w:val="28"/>
          <w:szCs w:val="28"/>
        </w:rPr>
        <w:t xml:space="preserve"> </w:t>
      </w:r>
      <w:r w:rsidRPr="00FF6025">
        <w:rPr>
          <w:rFonts w:ascii="Times New Roman" w:hAnsi="Times New Roman"/>
          <w:spacing w:val="-4"/>
          <w:sz w:val="28"/>
          <w:szCs w:val="28"/>
        </w:rPr>
        <w:t>краю поступают по государственной информационной системе ГИС ЕЦП.</w:t>
      </w:r>
    </w:p>
    <w:p w:rsidR="00FF6025" w:rsidRPr="00FF6025" w:rsidRDefault="00FF6025" w:rsidP="00FF6025">
      <w:pPr>
        <w:pStyle w:val="a4"/>
        <w:ind w:firstLine="708"/>
        <w:jc w:val="both"/>
        <w:rPr>
          <w:rFonts w:ascii="Times New Roman" w:hAnsi="Times New Roman"/>
          <w:sz w:val="28"/>
          <w:szCs w:val="28"/>
        </w:rPr>
      </w:pPr>
      <w:r w:rsidRPr="00FF6025">
        <w:rPr>
          <w:rFonts w:ascii="Times New Roman" w:hAnsi="Times New Roman"/>
          <w:sz w:val="28"/>
          <w:szCs w:val="28"/>
        </w:rPr>
        <w:t xml:space="preserve">Отдел по делам архивов ведёт тесное сотрудничество с 27 организациями источниками комплектования муниципального архива. </w:t>
      </w:r>
    </w:p>
    <w:p w:rsidR="00FF6025" w:rsidRPr="00FF6025" w:rsidRDefault="00FF6025" w:rsidP="00FF6025">
      <w:pPr>
        <w:pStyle w:val="a5"/>
        <w:spacing w:before="0" w:beforeAutospacing="0" w:after="0" w:afterAutospacing="0"/>
        <w:jc w:val="center"/>
        <w:rPr>
          <w:rFonts w:eastAsiaTheme="minorHAnsi"/>
          <w:b/>
          <w:sz w:val="28"/>
          <w:szCs w:val="28"/>
          <w:lang w:eastAsia="en-US"/>
        </w:rPr>
      </w:pPr>
    </w:p>
    <w:p w:rsidR="00FF6025" w:rsidRPr="00FF6025" w:rsidRDefault="00FF6025" w:rsidP="00FF6025">
      <w:pPr>
        <w:pStyle w:val="a5"/>
        <w:spacing w:before="0" w:beforeAutospacing="0" w:after="0" w:afterAutospacing="0"/>
        <w:jc w:val="center"/>
        <w:rPr>
          <w:rFonts w:eastAsiaTheme="minorHAnsi"/>
          <w:b/>
          <w:sz w:val="28"/>
          <w:szCs w:val="28"/>
          <w:lang w:eastAsia="en-US"/>
        </w:rPr>
      </w:pPr>
    </w:p>
    <w:p w:rsidR="00FF6025" w:rsidRPr="00FF6025" w:rsidRDefault="00FF6025" w:rsidP="00FF6025">
      <w:pPr>
        <w:pStyle w:val="a5"/>
        <w:spacing w:before="0" w:beforeAutospacing="0" w:after="0" w:afterAutospacing="0"/>
        <w:jc w:val="center"/>
        <w:rPr>
          <w:rFonts w:eastAsiaTheme="minorHAnsi"/>
          <w:b/>
          <w:sz w:val="28"/>
          <w:szCs w:val="28"/>
          <w:lang w:eastAsia="en-US"/>
        </w:rPr>
      </w:pPr>
      <w:r w:rsidRPr="00FF6025">
        <w:rPr>
          <w:rFonts w:eastAsiaTheme="minorHAnsi"/>
          <w:b/>
          <w:sz w:val="28"/>
          <w:szCs w:val="28"/>
          <w:lang w:eastAsia="en-US"/>
        </w:rPr>
        <w:t>РАБОТА ОТДЕЛА ИНФОРМАТИЗАЦИИ И ОБЩЕСТВЕННЫХ СВЯЗЕЙ</w:t>
      </w:r>
    </w:p>
    <w:p w:rsidR="00FF6025" w:rsidRPr="00FF6025" w:rsidRDefault="00FF6025" w:rsidP="00FF6025">
      <w:pPr>
        <w:pStyle w:val="a5"/>
        <w:spacing w:before="0" w:beforeAutospacing="0" w:after="0" w:afterAutospacing="0"/>
        <w:jc w:val="center"/>
        <w:rPr>
          <w:rFonts w:eastAsiaTheme="minorHAnsi"/>
          <w:b/>
          <w:sz w:val="28"/>
          <w:szCs w:val="28"/>
          <w:lang w:eastAsia="en-US"/>
        </w:rPr>
      </w:pPr>
    </w:p>
    <w:p w:rsidR="00FF6025" w:rsidRPr="00FF6025" w:rsidRDefault="00FF6025" w:rsidP="00FF6025">
      <w:pPr>
        <w:pStyle w:val="a4"/>
        <w:ind w:firstLine="708"/>
        <w:jc w:val="both"/>
        <w:rPr>
          <w:rFonts w:ascii="Times New Roman" w:hAnsi="Times New Roman"/>
          <w:sz w:val="28"/>
          <w:szCs w:val="28"/>
        </w:rPr>
      </w:pPr>
      <w:r w:rsidRPr="00FF6025">
        <w:rPr>
          <w:rFonts w:ascii="Times New Roman" w:eastAsiaTheme="minorHAnsi" w:hAnsi="Times New Roman"/>
          <w:sz w:val="28"/>
          <w:szCs w:val="28"/>
          <w:lang w:eastAsia="en-US"/>
        </w:rPr>
        <w:t>В</w:t>
      </w:r>
      <w:r w:rsidRPr="00FF6025">
        <w:rPr>
          <w:rFonts w:ascii="Times New Roman" w:hAnsi="Times New Roman"/>
          <w:sz w:val="28"/>
          <w:szCs w:val="28"/>
        </w:rPr>
        <w:t xml:space="preserve"> октябре прошлого года в Администрации района создан новый отдел: информатизации и общественных связей. Состоит он из 4 человек и ведет грамотную целенаправленную работу по разным направлениям. В первую очередь информирует население о проделанной работе на 6 </w:t>
      </w:r>
      <w:proofErr w:type="spellStart"/>
      <w:r w:rsidRPr="00FF6025">
        <w:rPr>
          <w:rFonts w:ascii="Times New Roman" w:hAnsi="Times New Roman"/>
          <w:sz w:val="28"/>
          <w:szCs w:val="28"/>
        </w:rPr>
        <w:t>медиаресурсах</w:t>
      </w:r>
      <w:proofErr w:type="spellEnd"/>
      <w:r w:rsidRPr="00FF6025">
        <w:rPr>
          <w:rFonts w:ascii="Times New Roman" w:hAnsi="Times New Roman"/>
          <w:sz w:val="28"/>
          <w:szCs w:val="28"/>
        </w:rPr>
        <w:t xml:space="preserve">. Еженедельно пользователи </w:t>
      </w:r>
      <w:proofErr w:type="spellStart"/>
      <w:r w:rsidRPr="00FF6025">
        <w:rPr>
          <w:rFonts w:ascii="Times New Roman" w:hAnsi="Times New Roman"/>
          <w:sz w:val="28"/>
          <w:szCs w:val="28"/>
        </w:rPr>
        <w:t>соцсетей</w:t>
      </w:r>
      <w:proofErr w:type="spellEnd"/>
      <w:r w:rsidRPr="00FF6025">
        <w:rPr>
          <w:rFonts w:ascii="Times New Roman" w:hAnsi="Times New Roman"/>
          <w:sz w:val="28"/>
          <w:szCs w:val="28"/>
        </w:rPr>
        <w:t xml:space="preserve"> знакомятся со всеми преобразованиями, проводимыми на территории муниципалитетов.</w:t>
      </w:r>
    </w:p>
    <w:p w:rsidR="00FF6025" w:rsidRPr="00FF6025" w:rsidRDefault="00FF6025" w:rsidP="00FF6025">
      <w:pPr>
        <w:pStyle w:val="a4"/>
        <w:ind w:firstLine="708"/>
        <w:jc w:val="both"/>
        <w:rPr>
          <w:rFonts w:ascii="Times New Roman" w:hAnsi="Times New Roman"/>
          <w:color w:val="333333"/>
          <w:sz w:val="28"/>
          <w:szCs w:val="28"/>
          <w:shd w:val="clear" w:color="auto" w:fill="FFFFFF"/>
        </w:rPr>
      </w:pPr>
      <w:r w:rsidRPr="00FF6025">
        <w:rPr>
          <w:rFonts w:ascii="Times New Roman" w:hAnsi="Times New Roman"/>
          <w:color w:val="333333"/>
          <w:sz w:val="28"/>
          <w:szCs w:val="28"/>
          <w:shd w:val="clear" w:color="auto" w:fill="FFFFFF"/>
        </w:rPr>
        <w:t xml:space="preserve">Благодаря возможности публикации постов, фотографий и видео можно поделиться  мыслями, идеями и творческими работами с огромной аудиторией.  Высокая степень активности подписчиков проявляется ежедневно. </w:t>
      </w:r>
    </w:p>
    <w:p w:rsidR="00FF6025" w:rsidRDefault="00FF6025" w:rsidP="00FF6025">
      <w:pPr>
        <w:pStyle w:val="a4"/>
        <w:ind w:firstLine="708"/>
        <w:jc w:val="both"/>
        <w:rPr>
          <w:rFonts w:ascii="Times New Roman" w:hAnsi="Times New Roman"/>
          <w:color w:val="333333"/>
          <w:sz w:val="28"/>
          <w:szCs w:val="28"/>
          <w:shd w:val="clear" w:color="auto" w:fill="FFFFFF"/>
        </w:rPr>
      </w:pPr>
    </w:p>
    <w:p w:rsidR="00FF6025" w:rsidRDefault="00FF6025" w:rsidP="00FF6025">
      <w:pPr>
        <w:pStyle w:val="a4"/>
        <w:ind w:firstLine="708"/>
        <w:jc w:val="both"/>
        <w:rPr>
          <w:rFonts w:ascii="Times New Roman" w:hAnsi="Times New Roman"/>
          <w:color w:val="333333"/>
          <w:sz w:val="28"/>
          <w:szCs w:val="28"/>
          <w:shd w:val="clear" w:color="auto" w:fill="FFFFFF"/>
        </w:rPr>
      </w:pPr>
    </w:p>
    <w:p w:rsidR="00FF6025" w:rsidRPr="00FF6025" w:rsidRDefault="00FF6025" w:rsidP="00FF6025">
      <w:pPr>
        <w:pStyle w:val="a4"/>
        <w:ind w:firstLine="708"/>
        <w:jc w:val="both"/>
        <w:rPr>
          <w:rFonts w:ascii="Times New Roman" w:hAnsi="Times New Roman"/>
          <w:color w:val="333333"/>
          <w:sz w:val="28"/>
          <w:szCs w:val="28"/>
          <w:shd w:val="clear" w:color="auto" w:fill="FFFFFF"/>
        </w:rPr>
      </w:pPr>
      <w:r w:rsidRPr="00FF6025">
        <w:rPr>
          <w:rFonts w:ascii="Times New Roman" w:hAnsi="Times New Roman"/>
          <w:color w:val="333333"/>
          <w:sz w:val="28"/>
          <w:szCs w:val="28"/>
          <w:shd w:val="clear" w:color="auto" w:fill="FFFFFF"/>
        </w:rPr>
        <w:lastRenderedPageBreak/>
        <w:t xml:space="preserve">Благодаря выстроенным отношениям в сети, значительно снизилось количество обращений граждан района  на других общественных  площадках (всего на данный момент их 6). Приятно отметить, что все обращения тактичны и располагают к дальнейшему решению проблем. </w:t>
      </w:r>
    </w:p>
    <w:p w:rsidR="00FF6025" w:rsidRPr="00FF6025" w:rsidRDefault="00FF6025" w:rsidP="00FF6025">
      <w:pPr>
        <w:pStyle w:val="a4"/>
        <w:ind w:firstLine="708"/>
        <w:jc w:val="both"/>
        <w:rPr>
          <w:rFonts w:ascii="Times New Roman" w:hAnsi="Times New Roman"/>
          <w:color w:val="333333"/>
          <w:sz w:val="28"/>
          <w:szCs w:val="28"/>
          <w:shd w:val="clear" w:color="auto" w:fill="FFFFFF"/>
        </w:rPr>
      </w:pPr>
      <w:r w:rsidRPr="00FF6025">
        <w:rPr>
          <w:rFonts w:ascii="Times New Roman" w:hAnsi="Times New Roman"/>
          <w:color w:val="333333"/>
          <w:sz w:val="28"/>
          <w:szCs w:val="28"/>
          <w:shd w:val="clear" w:color="auto" w:fill="FFFFFF"/>
        </w:rPr>
        <w:t xml:space="preserve">Планомерно ведется работа и по выстраиванию взаимоотношений с главами сельсоветов. Они постоянно  могут рассчитывать на методическую помощь специалистов отдела в любом направлении деятельности.   Под контролем специалистов проект поддержки местных инициатив;  Доска почета (кстати, ее формат в конце 2024 года обновлен);  ежегодные встречи с населением в муниципалитетах;  работа с заслуженными, почетными жителями  орденоносцами; проведение единого информационного дня и ряд других значимых мероприятий. </w:t>
      </w:r>
    </w:p>
    <w:p w:rsidR="00FF6025" w:rsidRPr="00FF6025" w:rsidRDefault="00FF6025" w:rsidP="00FF6025">
      <w:pPr>
        <w:pStyle w:val="a4"/>
        <w:ind w:firstLine="708"/>
        <w:jc w:val="both"/>
        <w:rPr>
          <w:rFonts w:ascii="Times New Roman" w:hAnsi="Times New Roman"/>
          <w:sz w:val="28"/>
          <w:szCs w:val="28"/>
        </w:rPr>
      </w:pPr>
      <w:r w:rsidRPr="00FF6025">
        <w:rPr>
          <w:rFonts w:ascii="Times New Roman" w:hAnsi="Times New Roman"/>
          <w:color w:val="333333"/>
          <w:sz w:val="28"/>
          <w:szCs w:val="28"/>
          <w:shd w:val="clear" w:color="auto" w:fill="FFFFFF"/>
        </w:rPr>
        <w:t xml:space="preserve">На протяжении 2 лет сотрудники участвуют в подготовке документов для участия в федеральных конкурсах. Становятся победителями и лауреатами, поощряются приглашением на церемонии награждения в Москву. Отрадно, что удалось выстроить партнерские отношения с </w:t>
      </w:r>
      <w:proofErr w:type="spellStart"/>
      <w:r w:rsidRPr="00FF6025">
        <w:rPr>
          <w:rFonts w:ascii="Times New Roman" w:hAnsi="Times New Roman"/>
          <w:color w:val="333333"/>
          <w:sz w:val="28"/>
          <w:szCs w:val="28"/>
          <w:shd w:val="clear" w:color="auto" w:fill="FFFFFF"/>
        </w:rPr>
        <w:t>пресслужбами</w:t>
      </w:r>
      <w:proofErr w:type="spellEnd"/>
      <w:r w:rsidRPr="00FF6025">
        <w:rPr>
          <w:rFonts w:ascii="Times New Roman" w:hAnsi="Times New Roman"/>
          <w:color w:val="333333"/>
          <w:sz w:val="28"/>
          <w:szCs w:val="28"/>
          <w:shd w:val="clear" w:color="auto" w:fill="FFFFFF"/>
        </w:rPr>
        <w:t xml:space="preserve"> Правительства Алтайского края, АКЗС, краевыми печатными изданиями. Это дает возможность более широко представлять информацию о преобразованиях в    районе. </w:t>
      </w:r>
    </w:p>
    <w:p w:rsidR="00FF6025" w:rsidRPr="00FF6025" w:rsidRDefault="00FF6025" w:rsidP="00FF6025">
      <w:pPr>
        <w:pStyle w:val="a4"/>
        <w:jc w:val="both"/>
        <w:rPr>
          <w:rFonts w:ascii="Times New Roman" w:eastAsiaTheme="minorHAnsi" w:hAnsi="Times New Roman"/>
          <w:b/>
          <w:sz w:val="28"/>
          <w:szCs w:val="28"/>
          <w:lang w:eastAsia="en-US"/>
        </w:rPr>
      </w:pPr>
    </w:p>
    <w:p w:rsidR="00FF6025" w:rsidRPr="00FF6025" w:rsidRDefault="00FF6025" w:rsidP="00FF6025">
      <w:pPr>
        <w:pStyle w:val="a5"/>
        <w:spacing w:before="0" w:beforeAutospacing="0" w:after="0" w:afterAutospacing="0"/>
        <w:jc w:val="center"/>
        <w:rPr>
          <w:rFonts w:eastAsiaTheme="minorHAnsi"/>
          <w:b/>
          <w:sz w:val="28"/>
          <w:szCs w:val="28"/>
          <w:lang w:eastAsia="en-US"/>
        </w:rPr>
      </w:pPr>
      <w:r w:rsidRPr="00FF6025">
        <w:rPr>
          <w:rFonts w:eastAsiaTheme="minorHAnsi"/>
          <w:b/>
          <w:sz w:val="28"/>
          <w:szCs w:val="28"/>
          <w:lang w:eastAsia="en-US"/>
        </w:rPr>
        <w:t>РАБОТА  С  ГРАЖДАНАМИ</w:t>
      </w:r>
    </w:p>
    <w:p w:rsidR="00FF6025" w:rsidRPr="00FF6025" w:rsidRDefault="00FF6025" w:rsidP="00FF6025">
      <w:pPr>
        <w:pStyle w:val="a5"/>
        <w:spacing w:before="0" w:beforeAutospacing="0" w:after="0" w:afterAutospacing="0"/>
        <w:jc w:val="both"/>
        <w:rPr>
          <w:rFonts w:eastAsiaTheme="minorHAnsi"/>
          <w:sz w:val="28"/>
          <w:szCs w:val="28"/>
          <w:lang w:eastAsia="en-US"/>
        </w:rPr>
      </w:pPr>
    </w:p>
    <w:p w:rsidR="00FF6025" w:rsidRPr="00FF6025" w:rsidRDefault="00FF6025" w:rsidP="00FF6025">
      <w:pPr>
        <w:pStyle w:val="a4"/>
        <w:ind w:firstLine="708"/>
        <w:jc w:val="both"/>
        <w:rPr>
          <w:rFonts w:ascii="Times New Roman" w:hAnsi="Times New Roman"/>
          <w:sz w:val="28"/>
          <w:szCs w:val="28"/>
        </w:rPr>
      </w:pPr>
      <w:r w:rsidRPr="00FF6025">
        <w:rPr>
          <w:rFonts w:ascii="Times New Roman" w:hAnsi="Times New Roman"/>
          <w:sz w:val="28"/>
          <w:szCs w:val="28"/>
        </w:rPr>
        <w:t>Одним из основных направлений деятельности Администрации Родинского района является работа с обращениями граждан. В течение года, в органы исполнительной власти, органы местного самоуправления поступило более 180 обращений. Со всеми обратившимися проведены беседы, даны разъяснения и письменные ответы.</w:t>
      </w:r>
    </w:p>
    <w:p w:rsidR="00FF6025" w:rsidRPr="00FF6025" w:rsidRDefault="00FF6025" w:rsidP="00FF6025">
      <w:pPr>
        <w:pStyle w:val="a4"/>
        <w:ind w:firstLine="708"/>
        <w:jc w:val="both"/>
        <w:rPr>
          <w:rFonts w:ascii="Times New Roman" w:hAnsi="Times New Roman"/>
          <w:sz w:val="28"/>
          <w:szCs w:val="28"/>
        </w:rPr>
      </w:pPr>
      <w:r w:rsidRPr="00FF6025">
        <w:rPr>
          <w:rFonts w:ascii="Times New Roman" w:hAnsi="Times New Roman"/>
          <w:sz w:val="28"/>
          <w:szCs w:val="28"/>
        </w:rPr>
        <w:t xml:space="preserve">По-прежнему активно ведется работа по награждению достойных тружеников и активных общественников. </w:t>
      </w:r>
    </w:p>
    <w:p w:rsidR="00FF6025" w:rsidRPr="00FF6025" w:rsidRDefault="00FF6025" w:rsidP="00FF6025">
      <w:pPr>
        <w:pStyle w:val="a4"/>
        <w:ind w:firstLine="708"/>
        <w:jc w:val="both"/>
        <w:rPr>
          <w:rFonts w:ascii="Times New Roman" w:eastAsiaTheme="minorHAnsi" w:hAnsi="Times New Roman"/>
          <w:sz w:val="28"/>
          <w:szCs w:val="28"/>
        </w:rPr>
      </w:pPr>
      <w:r w:rsidRPr="00FF6025">
        <w:rPr>
          <w:rFonts w:ascii="Times New Roman" w:eastAsiaTheme="minorHAnsi" w:hAnsi="Times New Roman"/>
          <w:sz w:val="28"/>
          <w:szCs w:val="28"/>
        </w:rPr>
        <w:t xml:space="preserve">Почетной грамотой Администрации Родинского района награждено 136 человек, Благодарственным письмом 60 человек.  </w:t>
      </w:r>
    </w:p>
    <w:p w:rsidR="00FF6025" w:rsidRPr="00FF6025" w:rsidRDefault="00FF6025" w:rsidP="00FF6025">
      <w:pPr>
        <w:pStyle w:val="a4"/>
        <w:ind w:firstLine="708"/>
        <w:jc w:val="both"/>
        <w:rPr>
          <w:rFonts w:ascii="Times New Roman" w:eastAsiaTheme="minorHAnsi" w:hAnsi="Times New Roman"/>
          <w:sz w:val="28"/>
          <w:szCs w:val="28"/>
        </w:rPr>
      </w:pPr>
      <w:r w:rsidRPr="00FF6025">
        <w:rPr>
          <w:rFonts w:ascii="Times New Roman" w:eastAsiaTheme="minorHAnsi" w:hAnsi="Times New Roman"/>
          <w:sz w:val="28"/>
          <w:szCs w:val="28"/>
        </w:rPr>
        <w:t xml:space="preserve">По ходатайству Администрации Родинского района 155 жителей нашего района отмечены краевыми и государственными наградами. </w:t>
      </w:r>
    </w:p>
    <w:p w:rsidR="00FF6025" w:rsidRPr="00FF6025" w:rsidRDefault="00FF6025" w:rsidP="00FF6025">
      <w:pPr>
        <w:spacing w:after="0" w:line="240" w:lineRule="auto"/>
        <w:ind w:firstLine="708"/>
        <w:jc w:val="both"/>
        <w:rPr>
          <w:rFonts w:ascii="Times New Roman" w:eastAsia="Times New Roman" w:hAnsi="Times New Roman" w:cs="Times New Roman"/>
          <w:color w:val="000000" w:themeColor="text1"/>
          <w:sz w:val="28"/>
          <w:szCs w:val="28"/>
        </w:rPr>
      </w:pPr>
      <w:r w:rsidRPr="00FF6025">
        <w:rPr>
          <w:rFonts w:ascii="Times New Roman" w:eastAsia="Times New Roman" w:hAnsi="Times New Roman" w:cs="Times New Roman"/>
          <w:color w:val="000000" w:themeColor="text1"/>
          <w:sz w:val="28"/>
          <w:szCs w:val="28"/>
        </w:rPr>
        <w:t xml:space="preserve">Ветеранские организации района - наши коллеги и постоянные участники всех добрых дел. Незаменим их вклад в патриотическое воспитание подрастающего поколения, а также оказание помощи по сбору и отправке гуманитарной помощи военнослужащим в зону специальной военной операции. </w:t>
      </w:r>
    </w:p>
    <w:p w:rsidR="00FF6025" w:rsidRPr="00FF6025" w:rsidRDefault="00FF6025" w:rsidP="00FF6025">
      <w:pPr>
        <w:pStyle w:val="a5"/>
        <w:spacing w:before="0" w:beforeAutospacing="0" w:after="0" w:afterAutospacing="0"/>
        <w:ind w:firstLine="708"/>
        <w:jc w:val="both"/>
        <w:rPr>
          <w:sz w:val="28"/>
          <w:szCs w:val="28"/>
        </w:rPr>
      </w:pPr>
      <w:r w:rsidRPr="00FF6025">
        <w:rPr>
          <w:rFonts w:eastAsiaTheme="minorHAnsi"/>
          <w:sz w:val="28"/>
          <w:szCs w:val="28"/>
        </w:rPr>
        <w:t xml:space="preserve">Продолжается работа в рамках  регионального проекта поддержки местных инициатив. В прошлом году  реализовано 20 инициатив на общую сумму  более 26 миллионов. </w:t>
      </w:r>
    </w:p>
    <w:p w:rsidR="00FF6025" w:rsidRPr="00FF6025" w:rsidRDefault="00FF6025" w:rsidP="00FF6025">
      <w:pPr>
        <w:pStyle w:val="a4"/>
        <w:ind w:firstLine="708"/>
        <w:jc w:val="both"/>
        <w:rPr>
          <w:rFonts w:ascii="Times New Roman" w:hAnsi="Times New Roman"/>
          <w:sz w:val="28"/>
          <w:szCs w:val="28"/>
        </w:rPr>
      </w:pPr>
      <w:r w:rsidRPr="00FF6025">
        <w:rPr>
          <w:rFonts w:ascii="Times New Roman" w:hAnsi="Times New Roman"/>
          <w:sz w:val="28"/>
          <w:szCs w:val="28"/>
        </w:rPr>
        <w:t xml:space="preserve">Уверен, что лишь в том </w:t>
      </w:r>
      <w:proofErr w:type="gramStart"/>
      <w:r w:rsidRPr="00FF6025">
        <w:rPr>
          <w:rFonts w:ascii="Times New Roman" w:hAnsi="Times New Roman"/>
          <w:sz w:val="28"/>
          <w:szCs w:val="28"/>
        </w:rPr>
        <w:t>случае</w:t>
      </w:r>
      <w:proofErr w:type="gramEnd"/>
      <w:r w:rsidRPr="00FF6025">
        <w:rPr>
          <w:rFonts w:ascii="Times New Roman" w:hAnsi="Times New Roman"/>
          <w:sz w:val="28"/>
          <w:szCs w:val="28"/>
        </w:rPr>
        <w:t>, когда значимые проекты соотносятся с интересами сельчан, разрабатываются с учетом инициатив граждан, проживающих на данной территории, успешность их реализации становится очень высокой.</w:t>
      </w:r>
    </w:p>
    <w:p w:rsidR="00FF6025" w:rsidRPr="00FF6025" w:rsidRDefault="00FF6025" w:rsidP="00FF6025">
      <w:pPr>
        <w:pStyle w:val="a5"/>
        <w:spacing w:before="0" w:beforeAutospacing="0" w:after="0" w:afterAutospacing="0"/>
        <w:ind w:firstLine="708"/>
        <w:jc w:val="both"/>
        <w:rPr>
          <w:rFonts w:eastAsiaTheme="minorHAnsi"/>
          <w:sz w:val="28"/>
          <w:szCs w:val="28"/>
        </w:rPr>
      </w:pPr>
      <w:r w:rsidRPr="00FF6025">
        <w:rPr>
          <w:rFonts w:eastAsiaTheme="minorHAnsi"/>
          <w:sz w:val="28"/>
          <w:szCs w:val="28"/>
        </w:rPr>
        <w:lastRenderedPageBreak/>
        <w:t xml:space="preserve">Для дальнейшего планирования работы, решения насущных проблем и составления перспективного плана работы, в феврале  прошли традиционные встречи административного актива с жителями сел. </w:t>
      </w:r>
    </w:p>
    <w:p w:rsidR="00FF6025" w:rsidRPr="00FF6025" w:rsidRDefault="00FF6025" w:rsidP="00FF6025">
      <w:pPr>
        <w:pStyle w:val="a5"/>
        <w:spacing w:before="0" w:beforeAutospacing="0" w:after="0" w:afterAutospacing="0"/>
        <w:ind w:firstLine="708"/>
        <w:jc w:val="both"/>
        <w:rPr>
          <w:rFonts w:eastAsiaTheme="minorHAnsi"/>
          <w:sz w:val="28"/>
          <w:szCs w:val="28"/>
        </w:rPr>
      </w:pPr>
      <w:r w:rsidRPr="00FF6025">
        <w:rPr>
          <w:rFonts w:eastAsiaTheme="minorHAnsi"/>
          <w:sz w:val="28"/>
          <w:szCs w:val="28"/>
        </w:rPr>
        <w:t xml:space="preserve">Благодарю неравнодушных земляков за конкретные замечания и инициативы, высказанные в ходе конструктивного диалога. </w:t>
      </w:r>
    </w:p>
    <w:p w:rsidR="00FF6025" w:rsidRPr="00FF6025" w:rsidRDefault="00FF6025" w:rsidP="00FF6025">
      <w:pPr>
        <w:pStyle w:val="a5"/>
        <w:spacing w:before="0" w:beforeAutospacing="0" w:after="0" w:afterAutospacing="0"/>
        <w:ind w:firstLine="708"/>
        <w:jc w:val="both"/>
        <w:rPr>
          <w:rFonts w:eastAsiaTheme="minorHAnsi"/>
          <w:sz w:val="28"/>
          <w:szCs w:val="28"/>
        </w:rPr>
      </w:pPr>
      <w:r w:rsidRPr="00FF6025">
        <w:rPr>
          <w:sz w:val="28"/>
          <w:szCs w:val="28"/>
        </w:rPr>
        <w:t xml:space="preserve">Быть постоянно на связи с жителями района, оперативно реагировать на их просьбы и предложения мне помогает мой </w:t>
      </w:r>
      <w:proofErr w:type="spellStart"/>
      <w:r w:rsidRPr="00FF6025">
        <w:rPr>
          <w:sz w:val="28"/>
          <w:szCs w:val="28"/>
        </w:rPr>
        <w:t>Телеграм</w:t>
      </w:r>
      <w:proofErr w:type="spellEnd"/>
      <w:r w:rsidRPr="00FF6025">
        <w:rPr>
          <w:sz w:val="28"/>
          <w:szCs w:val="28"/>
        </w:rPr>
        <w:t xml:space="preserve"> – канал, а также личные страницы в социальных сетях «</w:t>
      </w:r>
      <w:proofErr w:type="spellStart"/>
      <w:r w:rsidRPr="00FF6025">
        <w:rPr>
          <w:sz w:val="28"/>
          <w:szCs w:val="28"/>
        </w:rPr>
        <w:t>Вконтакте</w:t>
      </w:r>
      <w:proofErr w:type="spellEnd"/>
      <w:r w:rsidRPr="00FF6025">
        <w:rPr>
          <w:sz w:val="28"/>
          <w:szCs w:val="28"/>
        </w:rPr>
        <w:t>» и «Одноклассники». Достоверная информация о деятельности Администрации района постоянно освещается на официальном сайте муниципалитета. Через них жители могут оперативно узнавать свежие новости, информацию о состоявшихся значимых мероприятиях в районе, итоги акций и многое другое.</w:t>
      </w:r>
      <w:r w:rsidRPr="00FF6025">
        <w:rPr>
          <w:rFonts w:eastAsiaTheme="minorHAnsi"/>
          <w:sz w:val="28"/>
          <w:szCs w:val="28"/>
        </w:rPr>
        <w:t xml:space="preserve"> </w:t>
      </w:r>
    </w:p>
    <w:p w:rsidR="00FF6025" w:rsidRPr="00FF6025" w:rsidRDefault="00FF6025" w:rsidP="00FF6025">
      <w:pPr>
        <w:pStyle w:val="a5"/>
        <w:spacing w:before="0" w:beforeAutospacing="0" w:after="0" w:afterAutospacing="0"/>
        <w:ind w:firstLine="708"/>
        <w:jc w:val="both"/>
        <w:rPr>
          <w:sz w:val="28"/>
          <w:szCs w:val="28"/>
        </w:rPr>
      </w:pPr>
      <w:r w:rsidRPr="00FF6025">
        <w:rPr>
          <w:rFonts w:eastAsiaTheme="minorHAnsi"/>
          <w:sz w:val="28"/>
          <w:szCs w:val="28"/>
        </w:rPr>
        <w:t xml:space="preserve">Обязательно учтем в работе предложения и замечания, прозвучавшие в обсуждениях в социальных сетях. </w:t>
      </w:r>
    </w:p>
    <w:p w:rsidR="00FF6025" w:rsidRPr="00FF6025" w:rsidRDefault="00FF6025" w:rsidP="00FF6025">
      <w:pPr>
        <w:pStyle w:val="a4"/>
        <w:ind w:firstLine="708"/>
        <w:jc w:val="both"/>
        <w:rPr>
          <w:rFonts w:ascii="Times New Roman" w:hAnsi="Times New Roman"/>
          <w:sz w:val="28"/>
          <w:szCs w:val="28"/>
        </w:rPr>
      </w:pPr>
      <w:r w:rsidRPr="00FF6025">
        <w:rPr>
          <w:rFonts w:ascii="Times New Roman" w:hAnsi="Times New Roman"/>
          <w:sz w:val="28"/>
          <w:szCs w:val="28"/>
        </w:rPr>
        <w:t xml:space="preserve">Многие из приведенных в моем отчете цифр и фактов вам хорошо известны. За ними, без сомнения, большая работа аграриев, предпринимателей, организаций, учреждений и, конечно же, всех жителей района. Но ее надо усилить, выработать системную и устойчивую политику реализации всех намеченных проектов и программ.                                                                                                         </w:t>
      </w:r>
    </w:p>
    <w:p w:rsidR="00FF6025" w:rsidRDefault="00FF6025" w:rsidP="00FF6025">
      <w:pPr>
        <w:pStyle w:val="a5"/>
        <w:spacing w:before="0" w:beforeAutospacing="0" w:after="0" w:afterAutospacing="0"/>
        <w:ind w:firstLine="708"/>
        <w:jc w:val="both"/>
        <w:rPr>
          <w:sz w:val="28"/>
          <w:szCs w:val="28"/>
        </w:rPr>
      </w:pPr>
    </w:p>
    <w:p w:rsidR="00FF6025" w:rsidRPr="00FF6025" w:rsidRDefault="00FF6025" w:rsidP="00FF6025">
      <w:pPr>
        <w:pStyle w:val="a5"/>
        <w:spacing w:before="0" w:beforeAutospacing="0" w:after="0" w:afterAutospacing="0"/>
        <w:ind w:firstLine="708"/>
        <w:jc w:val="both"/>
        <w:rPr>
          <w:sz w:val="28"/>
          <w:szCs w:val="28"/>
        </w:rPr>
      </w:pPr>
      <w:r w:rsidRPr="00FF6025">
        <w:rPr>
          <w:sz w:val="28"/>
          <w:szCs w:val="28"/>
        </w:rPr>
        <w:t xml:space="preserve">В завершении своего выступления я хочу поблагодарить  всех, кто приложил максимальные усилия для достижения наших общих результатов. </w:t>
      </w:r>
    </w:p>
    <w:p w:rsidR="00FF6025" w:rsidRPr="00FF6025" w:rsidRDefault="00FF6025" w:rsidP="00FF6025">
      <w:pPr>
        <w:pStyle w:val="a5"/>
        <w:spacing w:before="0" w:beforeAutospacing="0" w:after="0" w:afterAutospacing="0"/>
        <w:ind w:firstLine="708"/>
        <w:jc w:val="both"/>
        <w:rPr>
          <w:sz w:val="28"/>
          <w:szCs w:val="28"/>
        </w:rPr>
      </w:pPr>
    </w:p>
    <w:p w:rsidR="00FF6025" w:rsidRPr="00FF6025" w:rsidRDefault="00FF6025" w:rsidP="00FF6025">
      <w:pPr>
        <w:pStyle w:val="a5"/>
        <w:spacing w:before="0" w:beforeAutospacing="0" w:after="0" w:afterAutospacing="0"/>
        <w:ind w:firstLine="708"/>
        <w:jc w:val="both"/>
        <w:rPr>
          <w:sz w:val="28"/>
          <w:szCs w:val="28"/>
        </w:rPr>
      </w:pPr>
      <w:proofErr w:type="gramStart"/>
      <w:r w:rsidRPr="00FF6025">
        <w:rPr>
          <w:sz w:val="28"/>
          <w:szCs w:val="28"/>
        </w:rPr>
        <w:t>Благодарю Губернатора Алтайского края Виктора Петровича Томенко за включение нашего района в программы с финансированием из федерального и регионального бюджетов - это позволило нам решить многие из вышеперечисленных задач.</w:t>
      </w:r>
      <w:proofErr w:type="gramEnd"/>
    </w:p>
    <w:p w:rsidR="00FF6025" w:rsidRPr="00FF6025" w:rsidRDefault="00FF6025" w:rsidP="00FF6025">
      <w:pPr>
        <w:pStyle w:val="a5"/>
        <w:spacing w:before="0" w:beforeAutospacing="0" w:after="0" w:afterAutospacing="0"/>
        <w:ind w:firstLine="708"/>
        <w:jc w:val="both"/>
        <w:rPr>
          <w:sz w:val="28"/>
          <w:szCs w:val="28"/>
        </w:rPr>
      </w:pPr>
    </w:p>
    <w:p w:rsidR="00FF6025" w:rsidRPr="00FF6025" w:rsidRDefault="00FF6025" w:rsidP="00FF6025">
      <w:pPr>
        <w:pStyle w:val="a5"/>
        <w:spacing w:before="0" w:beforeAutospacing="0" w:after="0" w:afterAutospacing="0"/>
        <w:ind w:firstLine="708"/>
        <w:jc w:val="both"/>
        <w:rPr>
          <w:sz w:val="28"/>
          <w:szCs w:val="28"/>
        </w:rPr>
      </w:pPr>
      <w:r w:rsidRPr="00FF6025">
        <w:rPr>
          <w:sz w:val="28"/>
          <w:szCs w:val="28"/>
        </w:rPr>
        <w:t>Спасибо  Правительству  Алтайского края, депутатам Государственной Думы Федерального Собрания и Алтайского краевого Законодательного Собрания за совместную работу.</w:t>
      </w:r>
    </w:p>
    <w:p w:rsidR="00FF6025" w:rsidRPr="00FF6025" w:rsidRDefault="00FF6025" w:rsidP="00FF6025">
      <w:pPr>
        <w:pStyle w:val="a5"/>
        <w:spacing w:before="0" w:beforeAutospacing="0" w:after="0" w:afterAutospacing="0"/>
        <w:ind w:firstLine="708"/>
        <w:jc w:val="both"/>
        <w:rPr>
          <w:sz w:val="28"/>
          <w:szCs w:val="28"/>
        </w:rPr>
      </w:pPr>
    </w:p>
    <w:p w:rsidR="00FF6025" w:rsidRPr="00FF6025" w:rsidRDefault="00FF6025" w:rsidP="00FF6025">
      <w:pPr>
        <w:pStyle w:val="a5"/>
        <w:spacing w:before="0" w:beforeAutospacing="0" w:after="0" w:afterAutospacing="0"/>
        <w:ind w:firstLine="708"/>
        <w:jc w:val="both"/>
        <w:rPr>
          <w:sz w:val="28"/>
          <w:szCs w:val="28"/>
        </w:rPr>
      </w:pPr>
      <w:r w:rsidRPr="00FF6025">
        <w:rPr>
          <w:sz w:val="28"/>
          <w:szCs w:val="28"/>
        </w:rPr>
        <w:t xml:space="preserve">Благодарю  депутатов Родинского районного Совета депутатов, глав сельсоветов, неравнодушных и активных жителей нашего района  за совместную продуктивную деятельность. </w:t>
      </w:r>
    </w:p>
    <w:p w:rsidR="00FF6025" w:rsidRDefault="00FF6025" w:rsidP="00FF6025">
      <w:pPr>
        <w:pStyle w:val="a4"/>
        <w:ind w:firstLine="708"/>
        <w:jc w:val="both"/>
        <w:rPr>
          <w:rFonts w:ascii="Times New Roman" w:hAnsi="Times New Roman"/>
          <w:sz w:val="28"/>
          <w:szCs w:val="28"/>
        </w:rPr>
      </w:pPr>
    </w:p>
    <w:p w:rsidR="00FF6025" w:rsidRPr="00FF6025" w:rsidRDefault="00FF6025" w:rsidP="00FF6025">
      <w:pPr>
        <w:pStyle w:val="a4"/>
        <w:ind w:firstLine="708"/>
        <w:jc w:val="both"/>
        <w:rPr>
          <w:rFonts w:ascii="Times New Roman" w:hAnsi="Times New Roman"/>
          <w:sz w:val="28"/>
          <w:szCs w:val="28"/>
        </w:rPr>
      </w:pPr>
      <w:r w:rsidRPr="00FF6025">
        <w:rPr>
          <w:rFonts w:ascii="Times New Roman" w:hAnsi="Times New Roman"/>
          <w:sz w:val="28"/>
          <w:szCs w:val="28"/>
        </w:rPr>
        <w:t>Эффективность в работе власти, по моему убеждению, возможна только при условии качественно выстроенной обратной связи с населением. Считаю, что нам это удается, но нужно двигаться дальше, искать новые действенные механизмы взаимодействия. Для меня очень важно чувствовать поддержку жителей района и понимать, что вместе нам все по плечу.</w:t>
      </w:r>
    </w:p>
    <w:p w:rsidR="00FF6025" w:rsidRPr="00FF6025" w:rsidRDefault="00FF6025" w:rsidP="00FF6025">
      <w:pPr>
        <w:pStyle w:val="a5"/>
        <w:spacing w:before="0" w:beforeAutospacing="0" w:after="0" w:afterAutospacing="0"/>
        <w:jc w:val="center"/>
        <w:rPr>
          <w:sz w:val="28"/>
          <w:szCs w:val="28"/>
        </w:rPr>
      </w:pPr>
    </w:p>
    <w:p w:rsidR="00FF6025" w:rsidRPr="00FF6025" w:rsidRDefault="00FF6025" w:rsidP="00FF6025">
      <w:pPr>
        <w:pStyle w:val="a5"/>
        <w:spacing w:before="0" w:beforeAutospacing="0" w:after="0" w:afterAutospacing="0"/>
        <w:jc w:val="center"/>
        <w:rPr>
          <w:sz w:val="28"/>
          <w:szCs w:val="28"/>
        </w:rPr>
      </w:pPr>
    </w:p>
    <w:p w:rsidR="00FF6025" w:rsidRPr="00FF6025" w:rsidRDefault="00FF6025" w:rsidP="00FF6025">
      <w:pPr>
        <w:pStyle w:val="a5"/>
        <w:spacing w:before="0" w:beforeAutospacing="0" w:after="0" w:afterAutospacing="0"/>
        <w:jc w:val="center"/>
        <w:rPr>
          <w:sz w:val="28"/>
          <w:szCs w:val="28"/>
        </w:rPr>
      </w:pPr>
    </w:p>
    <w:p w:rsidR="00042274" w:rsidRPr="00FF6025" w:rsidRDefault="00FF6025" w:rsidP="00FF6025">
      <w:pPr>
        <w:pStyle w:val="a5"/>
        <w:spacing w:before="0" w:beforeAutospacing="0" w:after="0" w:afterAutospacing="0"/>
        <w:jc w:val="center"/>
        <w:rPr>
          <w:sz w:val="28"/>
          <w:szCs w:val="28"/>
        </w:rPr>
      </w:pPr>
      <w:r w:rsidRPr="00FF6025">
        <w:rPr>
          <w:sz w:val="28"/>
          <w:szCs w:val="28"/>
        </w:rPr>
        <w:t>СПАСИБО ЗА ВНИМАНИЕ!</w:t>
      </w:r>
    </w:p>
    <w:sectPr w:rsidR="00042274" w:rsidRPr="00FF6025" w:rsidSect="00FE4D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0067E"/>
    <w:multiLevelType w:val="hybridMultilevel"/>
    <w:tmpl w:val="F606C8B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3302527"/>
    <w:multiLevelType w:val="hybridMultilevel"/>
    <w:tmpl w:val="F8987014"/>
    <w:lvl w:ilvl="0" w:tplc="5456DEF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74A819AE"/>
    <w:multiLevelType w:val="hybridMultilevel"/>
    <w:tmpl w:val="DAA8EF6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useFELayout/>
    <w:compatSetting w:name="compatibilityMode" w:uri="http://schemas.microsoft.com/office/word" w:val="12"/>
  </w:compat>
  <w:rsids>
    <w:rsidRoot w:val="00627D53"/>
    <w:rsid w:val="00006F05"/>
    <w:rsid w:val="000200A5"/>
    <w:rsid w:val="00020B22"/>
    <w:rsid w:val="00026B9B"/>
    <w:rsid w:val="00042274"/>
    <w:rsid w:val="00061C2A"/>
    <w:rsid w:val="00080427"/>
    <w:rsid w:val="00080540"/>
    <w:rsid w:val="00082A34"/>
    <w:rsid w:val="000B1133"/>
    <w:rsid w:val="00105DEA"/>
    <w:rsid w:val="0010619E"/>
    <w:rsid w:val="00107B21"/>
    <w:rsid w:val="001142B1"/>
    <w:rsid w:val="0013553D"/>
    <w:rsid w:val="001456F0"/>
    <w:rsid w:val="00172715"/>
    <w:rsid w:val="00181E73"/>
    <w:rsid w:val="00192254"/>
    <w:rsid w:val="001A2A6B"/>
    <w:rsid w:val="001B3064"/>
    <w:rsid w:val="001C09B7"/>
    <w:rsid w:val="001C76A8"/>
    <w:rsid w:val="001C7875"/>
    <w:rsid w:val="001D4E72"/>
    <w:rsid w:val="001E7046"/>
    <w:rsid w:val="001F1D92"/>
    <w:rsid w:val="0020637C"/>
    <w:rsid w:val="002101EF"/>
    <w:rsid w:val="00235433"/>
    <w:rsid w:val="002412D4"/>
    <w:rsid w:val="002508CF"/>
    <w:rsid w:val="0027539B"/>
    <w:rsid w:val="00283D97"/>
    <w:rsid w:val="00290A45"/>
    <w:rsid w:val="0029346A"/>
    <w:rsid w:val="002958E3"/>
    <w:rsid w:val="00295B83"/>
    <w:rsid w:val="002961A4"/>
    <w:rsid w:val="002C14BC"/>
    <w:rsid w:val="002C6A83"/>
    <w:rsid w:val="002D2654"/>
    <w:rsid w:val="002D324A"/>
    <w:rsid w:val="002D3D75"/>
    <w:rsid w:val="002E3042"/>
    <w:rsid w:val="002F0DAC"/>
    <w:rsid w:val="002F0EF7"/>
    <w:rsid w:val="0033143F"/>
    <w:rsid w:val="0036628B"/>
    <w:rsid w:val="00377383"/>
    <w:rsid w:val="00377DA9"/>
    <w:rsid w:val="00396177"/>
    <w:rsid w:val="003A54B9"/>
    <w:rsid w:val="003B7B88"/>
    <w:rsid w:val="003C4D36"/>
    <w:rsid w:val="003C543D"/>
    <w:rsid w:val="003D4528"/>
    <w:rsid w:val="00406E31"/>
    <w:rsid w:val="00416BCF"/>
    <w:rsid w:val="00424A35"/>
    <w:rsid w:val="00441E30"/>
    <w:rsid w:val="004670EB"/>
    <w:rsid w:val="0046727E"/>
    <w:rsid w:val="004935CA"/>
    <w:rsid w:val="004E1D7A"/>
    <w:rsid w:val="004F2CA8"/>
    <w:rsid w:val="005115B7"/>
    <w:rsid w:val="0051731E"/>
    <w:rsid w:val="0053795F"/>
    <w:rsid w:val="00544B31"/>
    <w:rsid w:val="005558C6"/>
    <w:rsid w:val="005641F4"/>
    <w:rsid w:val="00567473"/>
    <w:rsid w:val="0057424B"/>
    <w:rsid w:val="00582389"/>
    <w:rsid w:val="005833A1"/>
    <w:rsid w:val="00583EC3"/>
    <w:rsid w:val="00597993"/>
    <w:rsid w:val="00597AE5"/>
    <w:rsid w:val="005B660B"/>
    <w:rsid w:val="005C6358"/>
    <w:rsid w:val="006247F6"/>
    <w:rsid w:val="00627B6F"/>
    <w:rsid w:val="00627D53"/>
    <w:rsid w:val="00631969"/>
    <w:rsid w:val="00674CC5"/>
    <w:rsid w:val="00675E5E"/>
    <w:rsid w:val="006B35EA"/>
    <w:rsid w:val="006E074D"/>
    <w:rsid w:val="006E4EFD"/>
    <w:rsid w:val="00711191"/>
    <w:rsid w:val="0071154C"/>
    <w:rsid w:val="007133B9"/>
    <w:rsid w:val="00734618"/>
    <w:rsid w:val="00746691"/>
    <w:rsid w:val="007633AE"/>
    <w:rsid w:val="00766B67"/>
    <w:rsid w:val="007A2552"/>
    <w:rsid w:val="007A7D56"/>
    <w:rsid w:val="007F1C35"/>
    <w:rsid w:val="007F4E7A"/>
    <w:rsid w:val="00820A32"/>
    <w:rsid w:val="008532B7"/>
    <w:rsid w:val="008673C3"/>
    <w:rsid w:val="00874494"/>
    <w:rsid w:val="008902FA"/>
    <w:rsid w:val="008A01E1"/>
    <w:rsid w:val="008B69C4"/>
    <w:rsid w:val="008C40D4"/>
    <w:rsid w:val="008C63B9"/>
    <w:rsid w:val="008F765F"/>
    <w:rsid w:val="00932EAC"/>
    <w:rsid w:val="00935484"/>
    <w:rsid w:val="00941ACD"/>
    <w:rsid w:val="00950809"/>
    <w:rsid w:val="00982060"/>
    <w:rsid w:val="009834D6"/>
    <w:rsid w:val="00996258"/>
    <w:rsid w:val="00996B3E"/>
    <w:rsid w:val="009A2C53"/>
    <w:rsid w:val="009A4AA9"/>
    <w:rsid w:val="009D1AF7"/>
    <w:rsid w:val="009E168F"/>
    <w:rsid w:val="00A0042E"/>
    <w:rsid w:val="00A134BF"/>
    <w:rsid w:val="00A20166"/>
    <w:rsid w:val="00A6060D"/>
    <w:rsid w:val="00A77137"/>
    <w:rsid w:val="00A90C9B"/>
    <w:rsid w:val="00A93448"/>
    <w:rsid w:val="00AA2D7D"/>
    <w:rsid w:val="00B439C9"/>
    <w:rsid w:val="00B56284"/>
    <w:rsid w:val="00B60070"/>
    <w:rsid w:val="00B94F7D"/>
    <w:rsid w:val="00BA32F1"/>
    <w:rsid w:val="00BC48D3"/>
    <w:rsid w:val="00BD5DD0"/>
    <w:rsid w:val="00BF4F83"/>
    <w:rsid w:val="00BF5C42"/>
    <w:rsid w:val="00C14A3A"/>
    <w:rsid w:val="00C15B9D"/>
    <w:rsid w:val="00C227CA"/>
    <w:rsid w:val="00C2429B"/>
    <w:rsid w:val="00C24F46"/>
    <w:rsid w:val="00C329C8"/>
    <w:rsid w:val="00C35C67"/>
    <w:rsid w:val="00C44C3D"/>
    <w:rsid w:val="00C44F15"/>
    <w:rsid w:val="00C53301"/>
    <w:rsid w:val="00C6679E"/>
    <w:rsid w:val="00C7541A"/>
    <w:rsid w:val="00C94FFA"/>
    <w:rsid w:val="00CA41E2"/>
    <w:rsid w:val="00CA4775"/>
    <w:rsid w:val="00CB541C"/>
    <w:rsid w:val="00CC485D"/>
    <w:rsid w:val="00CE1617"/>
    <w:rsid w:val="00CF46FE"/>
    <w:rsid w:val="00CF7EB3"/>
    <w:rsid w:val="00D1186F"/>
    <w:rsid w:val="00D44884"/>
    <w:rsid w:val="00D47AAF"/>
    <w:rsid w:val="00D5499E"/>
    <w:rsid w:val="00D66BBA"/>
    <w:rsid w:val="00D87761"/>
    <w:rsid w:val="00D90F36"/>
    <w:rsid w:val="00DB63A4"/>
    <w:rsid w:val="00DC1B6E"/>
    <w:rsid w:val="00DC23DD"/>
    <w:rsid w:val="00E00C05"/>
    <w:rsid w:val="00E056C0"/>
    <w:rsid w:val="00E14618"/>
    <w:rsid w:val="00E43D99"/>
    <w:rsid w:val="00E5059D"/>
    <w:rsid w:val="00E557CF"/>
    <w:rsid w:val="00E94045"/>
    <w:rsid w:val="00EB304A"/>
    <w:rsid w:val="00EB4760"/>
    <w:rsid w:val="00EC3526"/>
    <w:rsid w:val="00ED00E3"/>
    <w:rsid w:val="00ED3EF4"/>
    <w:rsid w:val="00F061B0"/>
    <w:rsid w:val="00F1727D"/>
    <w:rsid w:val="00F30C93"/>
    <w:rsid w:val="00F52BB4"/>
    <w:rsid w:val="00F56657"/>
    <w:rsid w:val="00F63C36"/>
    <w:rsid w:val="00F736B2"/>
    <w:rsid w:val="00F901EA"/>
    <w:rsid w:val="00F91468"/>
    <w:rsid w:val="00FA1AFB"/>
    <w:rsid w:val="00FA4983"/>
    <w:rsid w:val="00FB0A20"/>
    <w:rsid w:val="00FB2BBE"/>
    <w:rsid w:val="00FE0E9F"/>
    <w:rsid w:val="00FE4D2A"/>
    <w:rsid w:val="00FF60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D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99"/>
    <w:locked/>
    <w:rsid w:val="00627D53"/>
    <w:rPr>
      <w:rFonts w:ascii="Calibri" w:eastAsia="Times New Roman" w:hAnsi="Calibri" w:cs="Times New Roman"/>
    </w:rPr>
  </w:style>
  <w:style w:type="paragraph" w:styleId="a4">
    <w:name w:val="No Spacing"/>
    <w:link w:val="a3"/>
    <w:uiPriority w:val="1"/>
    <w:qFormat/>
    <w:rsid w:val="00627D53"/>
    <w:pPr>
      <w:spacing w:after="0" w:line="240" w:lineRule="auto"/>
    </w:pPr>
    <w:rPr>
      <w:rFonts w:ascii="Calibri" w:eastAsia="Times New Roman" w:hAnsi="Calibri" w:cs="Times New Roman"/>
    </w:rPr>
  </w:style>
  <w:style w:type="paragraph" w:styleId="a5">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link w:val="a6"/>
    <w:uiPriority w:val="99"/>
    <w:qFormat/>
    <w:rsid w:val="00874494"/>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uiPriority w:val="22"/>
    <w:qFormat/>
    <w:rsid w:val="00874494"/>
    <w:rPr>
      <w:b/>
      <w:bCs/>
      <w:color w:val="70AD47"/>
    </w:rPr>
  </w:style>
  <w:style w:type="character" w:customStyle="1" w:styleId="FontStyle11">
    <w:name w:val="Font Style11"/>
    <w:rsid w:val="00874494"/>
    <w:rPr>
      <w:rFonts w:ascii="Times New Roman" w:hAnsi="Times New Roman" w:cs="Times New Roman" w:hint="default"/>
      <w:sz w:val="24"/>
      <w:szCs w:val="24"/>
    </w:rPr>
  </w:style>
  <w:style w:type="character" w:customStyle="1" w:styleId="a6">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basedOn w:val="a0"/>
    <w:link w:val="a5"/>
    <w:uiPriority w:val="99"/>
    <w:locked/>
    <w:rsid w:val="00874494"/>
    <w:rPr>
      <w:rFonts w:ascii="Times New Roman" w:eastAsia="Times New Roman" w:hAnsi="Times New Roman" w:cs="Times New Roman"/>
      <w:sz w:val="24"/>
      <w:szCs w:val="24"/>
    </w:rPr>
  </w:style>
  <w:style w:type="character" w:customStyle="1" w:styleId="markedcontent">
    <w:name w:val="markedcontent"/>
    <w:basedOn w:val="a0"/>
    <w:rsid w:val="00874494"/>
  </w:style>
  <w:style w:type="character" w:customStyle="1" w:styleId="1">
    <w:name w:val="Заголовок №1"/>
    <w:rsid w:val="00BA32F1"/>
    <w:rPr>
      <w:rFonts w:ascii="Times New Roman" w:eastAsia="Times New Roman" w:hAnsi="Times New Roman" w:cs="Times New Roman" w:hint="default"/>
      <w:b w:val="0"/>
      <w:bCs w:val="0"/>
      <w:i w:val="0"/>
      <w:iCs w:val="0"/>
      <w:smallCaps w:val="0"/>
      <w:strike w:val="0"/>
      <w:dstrike w:val="0"/>
      <w:spacing w:val="10"/>
      <w:sz w:val="24"/>
      <w:szCs w:val="24"/>
      <w:u w:val="none"/>
      <w:effect w:val="none"/>
    </w:rPr>
  </w:style>
  <w:style w:type="paragraph" w:customStyle="1" w:styleId="ConsPlusNonformat">
    <w:name w:val="ConsPlusNonformat"/>
    <w:uiPriority w:val="99"/>
    <w:rsid w:val="00BA32F1"/>
    <w:pPr>
      <w:widowControl w:val="0"/>
      <w:autoSpaceDE w:val="0"/>
      <w:autoSpaceDN w:val="0"/>
      <w:spacing w:after="0" w:line="240" w:lineRule="auto"/>
    </w:pPr>
    <w:rPr>
      <w:rFonts w:ascii="Courier New" w:eastAsia="Times New Roman" w:hAnsi="Courier New" w:cs="Courier New"/>
      <w:sz w:val="20"/>
      <w:szCs w:val="20"/>
    </w:rPr>
  </w:style>
  <w:style w:type="character" w:customStyle="1" w:styleId="layout">
    <w:name w:val="layout"/>
    <w:basedOn w:val="a0"/>
    <w:rsid w:val="00BA32F1"/>
  </w:style>
  <w:style w:type="character" w:customStyle="1" w:styleId="fontstyle01">
    <w:name w:val="fontstyle01"/>
    <w:basedOn w:val="a0"/>
    <w:rsid w:val="00BA32F1"/>
    <w:rPr>
      <w:rFonts w:ascii="TimesNewRomanPSMT" w:hAnsi="TimesNewRomanPSMT" w:hint="default"/>
      <w:b w:val="0"/>
      <w:bCs w:val="0"/>
      <w:i w:val="0"/>
      <w:iCs w:val="0"/>
      <w:color w:val="000000"/>
      <w:sz w:val="24"/>
      <w:szCs w:val="24"/>
    </w:rPr>
  </w:style>
  <w:style w:type="character" w:customStyle="1" w:styleId="c3">
    <w:name w:val="c3"/>
    <w:basedOn w:val="a0"/>
    <w:rsid w:val="008A01E1"/>
  </w:style>
  <w:style w:type="paragraph" w:styleId="a8">
    <w:name w:val="List Paragraph"/>
    <w:basedOn w:val="a"/>
    <w:uiPriority w:val="34"/>
    <w:qFormat/>
    <w:rsid w:val="008A01E1"/>
    <w:pPr>
      <w:spacing w:after="0" w:line="240" w:lineRule="auto"/>
      <w:ind w:left="720"/>
      <w:contextualSpacing/>
    </w:pPr>
    <w:rPr>
      <w:rFonts w:ascii="Times New Roman" w:eastAsia="Times New Roman" w:hAnsi="Times New Roman" w:cs="Times New Roman"/>
      <w:sz w:val="24"/>
      <w:szCs w:val="24"/>
    </w:rPr>
  </w:style>
  <w:style w:type="paragraph" w:styleId="a9">
    <w:name w:val="Body Text Indent"/>
    <w:basedOn w:val="a"/>
    <w:link w:val="aa"/>
    <w:uiPriority w:val="99"/>
    <w:rsid w:val="008A01E1"/>
    <w:pPr>
      <w:spacing w:after="0" w:line="240" w:lineRule="auto"/>
      <w:ind w:firstLine="720"/>
      <w:jc w:val="both"/>
    </w:pPr>
    <w:rPr>
      <w:rFonts w:ascii="Times New Roman" w:eastAsia="Times New Roman" w:hAnsi="Times New Roman" w:cs="Times New Roman"/>
      <w:sz w:val="28"/>
      <w:szCs w:val="20"/>
    </w:rPr>
  </w:style>
  <w:style w:type="character" w:customStyle="1" w:styleId="aa">
    <w:name w:val="Основной текст с отступом Знак"/>
    <w:basedOn w:val="a0"/>
    <w:link w:val="a9"/>
    <w:uiPriority w:val="99"/>
    <w:rsid w:val="008A01E1"/>
    <w:rPr>
      <w:rFonts w:ascii="Times New Roman" w:eastAsia="Times New Roman" w:hAnsi="Times New Roman" w:cs="Times New Roman"/>
      <w:sz w:val="28"/>
      <w:szCs w:val="20"/>
    </w:rPr>
  </w:style>
  <w:style w:type="paragraph" w:styleId="2">
    <w:name w:val="Body Text 2"/>
    <w:basedOn w:val="a"/>
    <w:link w:val="20"/>
    <w:uiPriority w:val="99"/>
    <w:semiHidden/>
    <w:unhideWhenUsed/>
    <w:rsid w:val="001E7046"/>
    <w:pPr>
      <w:spacing w:after="120" w:line="480" w:lineRule="auto"/>
    </w:pPr>
  </w:style>
  <w:style w:type="character" w:customStyle="1" w:styleId="20">
    <w:name w:val="Основной текст 2 Знак"/>
    <w:basedOn w:val="a0"/>
    <w:link w:val="2"/>
    <w:uiPriority w:val="99"/>
    <w:semiHidden/>
    <w:rsid w:val="001E7046"/>
  </w:style>
  <w:style w:type="paragraph" w:styleId="3">
    <w:name w:val="Body Text 3"/>
    <w:basedOn w:val="a"/>
    <w:link w:val="30"/>
    <w:uiPriority w:val="99"/>
    <w:semiHidden/>
    <w:unhideWhenUsed/>
    <w:rsid w:val="001E7046"/>
    <w:pPr>
      <w:spacing w:after="120"/>
    </w:pPr>
    <w:rPr>
      <w:sz w:val="16"/>
      <w:szCs w:val="16"/>
    </w:rPr>
  </w:style>
  <w:style w:type="character" w:customStyle="1" w:styleId="30">
    <w:name w:val="Основной текст 3 Знак"/>
    <w:basedOn w:val="a0"/>
    <w:link w:val="3"/>
    <w:uiPriority w:val="99"/>
    <w:semiHidden/>
    <w:rsid w:val="001E7046"/>
    <w:rPr>
      <w:sz w:val="16"/>
      <w:szCs w:val="16"/>
    </w:rPr>
  </w:style>
  <w:style w:type="paragraph" w:styleId="ab">
    <w:name w:val="Body Text"/>
    <w:basedOn w:val="a"/>
    <w:link w:val="ac"/>
    <w:uiPriority w:val="99"/>
    <w:semiHidden/>
    <w:unhideWhenUsed/>
    <w:rsid w:val="00582389"/>
    <w:pPr>
      <w:spacing w:after="120"/>
    </w:pPr>
  </w:style>
  <w:style w:type="character" w:customStyle="1" w:styleId="ac">
    <w:name w:val="Основной текст Знак"/>
    <w:basedOn w:val="a0"/>
    <w:link w:val="ab"/>
    <w:uiPriority w:val="99"/>
    <w:semiHidden/>
    <w:rsid w:val="00582389"/>
  </w:style>
  <w:style w:type="paragraph" w:customStyle="1" w:styleId="ConsPlusNormal">
    <w:name w:val="ConsPlusNormal"/>
    <w:rsid w:val="00FF602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d">
    <w:name w:val="Emphasis"/>
    <w:basedOn w:val="a0"/>
    <w:uiPriority w:val="20"/>
    <w:qFormat/>
    <w:rsid w:val="00FF602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29477">
      <w:bodyDiv w:val="1"/>
      <w:marLeft w:val="0"/>
      <w:marRight w:val="0"/>
      <w:marTop w:val="0"/>
      <w:marBottom w:val="0"/>
      <w:divBdr>
        <w:top w:val="none" w:sz="0" w:space="0" w:color="auto"/>
        <w:left w:val="none" w:sz="0" w:space="0" w:color="auto"/>
        <w:bottom w:val="none" w:sz="0" w:space="0" w:color="auto"/>
        <w:right w:val="none" w:sz="0" w:space="0" w:color="auto"/>
      </w:divBdr>
    </w:div>
    <w:div w:id="216092429">
      <w:bodyDiv w:val="1"/>
      <w:marLeft w:val="0"/>
      <w:marRight w:val="0"/>
      <w:marTop w:val="0"/>
      <w:marBottom w:val="0"/>
      <w:divBdr>
        <w:top w:val="none" w:sz="0" w:space="0" w:color="auto"/>
        <w:left w:val="none" w:sz="0" w:space="0" w:color="auto"/>
        <w:bottom w:val="none" w:sz="0" w:space="0" w:color="auto"/>
        <w:right w:val="none" w:sz="0" w:space="0" w:color="auto"/>
      </w:divBdr>
    </w:div>
    <w:div w:id="682784638">
      <w:bodyDiv w:val="1"/>
      <w:marLeft w:val="0"/>
      <w:marRight w:val="0"/>
      <w:marTop w:val="0"/>
      <w:marBottom w:val="0"/>
      <w:divBdr>
        <w:top w:val="none" w:sz="0" w:space="0" w:color="auto"/>
        <w:left w:val="none" w:sz="0" w:space="0" w:color="auto"/>
        <w:bottom w:val="none" w:sz="0" w:space="0" w:color="auto"/>
        <w:right w:val="none" w:sz="0" w:space="0" w:color="auto"/>
      </w:divBdr>
    </w:div>
    <w:div w:id="1182746567">
      <w:bodyDiv w:val="1"/>
      <w:marLeft w:val="0"/>
      <w:marRight w:val="0"/>
      <w:marTop w:val="0"/>
      <w:marBottom w:val="0"/>
      <w:divBdr>
        <w:top w:val="none" w:sz="0" w:space="0" w:color="auto"/>
        <w:left w:val="none" w:sz="0" w:space="0" w:color="auto"/>
        <w:bottom w:val="none" w:sz="0" w:space="0" w:color="auto"/>
        <w:right w:val="none" w:sz="0" w:space="0" w:color="auto"/>
      </w:divBdr>
    </w:div>
    <w:div w:id="1210995663">
      <w:bodyDiv w:val="1"/>
      <w:marLeft w:val="0"/>
      <w:marRight w:val="0"/>
      <w:marTop w:val="0"/>
      <w:marBottom w:val="0"/>
      <w:divBdr>
        <w:top w:val="none" w:sz="0" w:space="0" w:color="auto"/>
        <w:left w:val="none" w:sz="0" w:space="0" w:color="auto"/>
        <w:bottom w:val="none" w:sz="0" w:space="0" w:color="auto"/>
        <w:right w:val="none" w:sz="0" w:space="0" w:color="auto"/>
      </w:divBdr>
    </w:div>
    <w:div w:id="1386834298">
      <w:bodyDiv w:val="1"/>
      <w:marLeft w:val="0"/>
      <w:marRight w:val="0"/>
      <w:marTop w:val="0"/>
      <w:marBottom w:val="0"/>
      <w:divBdr>
        <w:top w:val="none" w:sz="0" w:space="0" w:color="auto"/>
        <w:left w:val="none" w:sz="0" w:space="0" w:color="auto"/>
        <w:bottom w:val="none" w:sz="0" w:space="0" w:color="auto"/>
        <w:right w:val="none" w:sz="0" w:space="0" w:color="auto"/>
      </w:divBdr>
    </w:div>
    <w:div w:id="150813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C:\Users\Fesik\AppData\Local\Temp\FineReader10\media\image1.jpeg"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6D705-4CD5-45D6-8580-DFB1E3ECC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2360</TotalTime>
  <Pages>24</Pages>
  <Words>8148</Words>
  <Characters>46450</Characters>
  <Application>Microsoft Office Word</Application>
  <DocSecurity>0</DocSecurity>
  <Lines>387</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Андрей</cp:lastModifiedBy>
  <cp:revision>76</cp:revision>
  <cp:lastPrinted>2024-01-29T07:48:00Z</cp:lastPrinted>
  <dcterms:created xsi:type="dcterms:W3CDTF">2023-03-15T09:43:00Z</dcterms:created>
  <dcterms:modified xsi:type="dcterms:W3CDTF">2025-03-31T08:44:00Z</dcterms:modified>
</cp:coreProperties>
</file>