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АДМИНИСТРАЦИЯ РОДИНСКОГО РАЙОНА АЛТАЙСКОГО КРАЯ</w:t>
      </w: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940D0A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24.12.</w:t>
      </w:r>
      <w:r w:rsidR="00CE3302">
        <w:rPr>
          <w:rFonts w:ascii="Times New Roman" w:hAnsi="Times New Roman" w:cs="Times New Roman"/>
          <w:sz w:val="28"/>
          <w:szCs w:val="28"/>
        </w:rPr>
        <w:t>20</w:t>
      </w:r>
      <w:r w:rsidR="009430F3">
        <w:rPr>
          <w:rFonts w:ascii="Times New Roman" w:hAnsi="Times New Roman" w:cs="Times New Roman"/>
          <w:sz w:val="28"/>
          <w:szCs w:val="28"/>
        </w:rPr>
        <w:t>25</w:t>
      </w:r>
      <w:r w:rsidR="00D46338" w:rsidRPr="00D463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326 </w:t>
      </w: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с. Родино</w:t>
      </w: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4E36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 xml:space="preserve"> «Развитие архивного дела</w:t>
      </w: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в Родинском районе на 20</w:t>
      </w:r>
      <w:r w:rsidR="003B3D35">
        <w:rPr>
          <w:rFonts w:ascii="Times New Roman" w:hAnsi="Times New Roman" w:cs="Times New Roman"/>
          <w:sz w:val="28"/>
          <w:szCs w:val="28"/>
        </w:rPr>
        <w:t>2</w:t>
      </w:r>
      <w:r w:rsidR="001E4AFC">
        <w:rPr>
          <w:rFonts w:ascii="Times New Roman" w:hAnsi="Times New Roman" w:cs="Times New Roman"/>
          <w:sz w:val="28"/>
          <w:szCs w:val="28"/>
        </w:rPr>
        <w:t>6</w:t>
      </w:r>
      <w:r w:rsidRPr="00D46338">
        <w:rPr>
          <w:rFonts w:ascii="Times New Roman" w:hAnsi="Times New Roman" w:cs="Times New Roman"/>
          <w:sz w:val="28"/>
          <w:szCs w:val="28"/>
        </w:rPr>
        <w:t>-20</w:t>
      </w:r>
      <w:r w:rsidR="001E4AFC">
        <w:rPr>
          <w:rFonts w:ascii="Times New Roman" w:hAnsi="Times New Roman" w:cs="Times New Roman"/>
          <w:sz w:val="28"/>
          <w:szCs w:val="28"/>
        </w:rPr>
        <w:t>30</w:t>
      </w:r>
      <w:r w:rsidRPr="00D46338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D46338" w:rsidRPr="00D46338" w:rsidRDefault="00D46338" w:rsidP="00D4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22.10.2004 № 125-ФЗ «Об архивном деле в Российской Федерации», от 06.10.2013 № 131-ФЗ «Об общих принципах организации местного самоуправления», учитывая необходимость дальнейшего совершенствования архивного дела в районе</w:t>
      </w:r>
      <w:r w:rsidR="005D0237">
        <w:rPr>
          <w:rFonts w:ascii="Times New Roman" w:hAnsi="Times New Roman" w:cs="Times New Roman"/>
          <w:sz w:val="28"/>
          <w:szCs w:val="28"/>
        </w:rPr>
        <w:t>,</w:t>
      </w:r>
    </w:p>
    <w:p w:rsidR="00D46338" w:rsidRPr="00D46338" w:rsidRDefault="00D46338" w:rsidP="00D46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46338" w:rsidRPr="00D46338" w:rsidRDefault="00D46338" w:rsidP="00B24E36">
      <w:pPr>
        <w:pStyle w:val="a3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 xml:space="preserve">1. Утвердить районную </w:t>
      </w:r>
      <w:r w:rsidR="00BF4158">
        <w:rPr>
          <w:rFonts w:ascii="Times New Roman" w:hAnsi="Times New Roman" w:cs="Times New Roman"/>
          <w:sz w:val="28"/>
          <w:szCs w:val="28"/>
        </w:rPr>
        <w:t>муниципальную</w:t>
      </w:r>
      <w:r w:rsidRPr="00D46338">
        <w:rPr>
          <w:rFonts w:ascii="Times New Roman" w:hAnsi="Times New Roman" w:cs="Times New Roman"/>
          <w:sz w:val="28"/>
          <w:szCs w:val="28"/>
        </w:rPr>
        <w:t xml:space="preserve"> программу «Развитие архивного дела в Родинском районе на 20</w:t>
      </w:r>
      <w:r w:rsidR="003B3D35">
        <w:rPr>
          <w:rFonts w:ascii="Times New Roman" w:hAnsi="Times New Roman" w:cs="Times New Roman"/>
          <w:sz w:val="28"/>
          <w:szCs w:val="28"/>
        </w:rPr>
        <w:t>2</w:t>
      </w:r>
      <w:r w:rsidR="009430F3">
        <w:rPr>
          <w:rFonts w:ascii="Times New Roman" w:hAnsi="Times New Roman" w:cs="Times New Roman"/>
          <w:sz w:val="28"/>
          <w:szCs w:val="28"/>
        </w:rPr>
        <w:t>6</w:t>
      </w:r>
      <w:r w:rsidRPr="00D46338">
        <w:rPr>
          <w:rFonts w:ascii="Times New Roman" w:hAnsi="Times New Roman" w:cs="Times New Roman"/>
          <w:sz w:val="28"/>
          <w:szCs w:val="28"/>
        </w:rPr>
        <w:t>-20</w:t>
      </w:r>
      <w:r w:rsidR="001E4AFC">
        <w:rPr>
          <w:rFonts w:ascii="Times New Roman" w:hAnsi="Times New Roman" w:cs="Times New Roman"/>
          <w:sz w:val="28"/>
          <w:szCs w:val="28"/>
        </w:rPr>
        <w:t>30</w:t>
      </w:r>
      <w:r w:rsidRPr="00D4633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24E36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D46338">
        <w:rPr>
          <w:rFonts w:ascii="Times New Roman" w:hAnsi="Times New Roman" w:cs="Times New Roman"/>
          <w:sz w:val="28"/>
          <w:szCs w:val="28"/>
        </w:rPr>
        <w:t>.</w:t>
      </w:r>
    </w:p>
    <w:p w:rsidR="00D46338" w:rsidRPr="00D46338" w:rsidRDefault="00D46338" w:rsidP="00D46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2. Постановлени</w:t>
      </w:r>
      <w:r w:rsidR="005D0237">
        <w:rPr>
          <w:rFonts w:ascii="Times New Roman" w:hAnsi="Times New Roman" w:cs="Times New Roman"/>
          <w:sz w:val="28"/>
          <w:szCs w:val="28"/>
        </w:rPr>
        <w:t>е</w:t>
      </w:r>
      <w:r w:rsidRPr="00D46338">
        <w:rPr>
          <w:rFonts w:ascii="Times New Roman" w:hAnsi="Times New Roman" w:cs="Times New Roman"/>
          <w:sz w:val="28"/>
          <w:szCs w:val="28"/>
        </w:rPr>
        <w:t xml:space="preserve"> Администрации района от </w:t>
      </w:r>
      <w:r w:rsidR="009430F3">
        <w:rPr>
          <w:rFonts w:ascii="Times New Roman" w:hAnsi="Times New Roman" w:cs="Times New Roman"/>
          <w:sz w:val="28"/>
          <w:szCs w:val="28"/>
        </w:rPr>
        <w:t>10</w:t>
      </w:r>
      <w:r w:rsidRPr="00D46338">
        <w:rPr>
          <w:rFonts w:ascii="Times New Roman" w:hAnsi="Times New Roman" w:cs="Times New Roman"/>
          <w:sz w:val="28"/>
          <w:szCs w:val="28"/>
        </w:rPr>
        <w:t>.</w:t>
      </w:r>
      <w:r w:rsidR="009430F3">
        <w:rPr>
          <w:rFonts w:ascii="Times New Roman" w:hAnsi="Times New Roman" w:cs="Times New Roman"/>
          <w:sz w:val="28"/>
          <w:szCs w:val="28"/>
        </w:rPr>
        <w:t>09</w:t>
      </w:r>
      <w:r w:rsidRPr="00D46338">
        <w:rPr>
          <w:rFonts w:ascii="Times New Roman" w:hAnsi="Times New Roman" w:cs="Times New Roman"/>
          <w:sz w:val="28"/>
          <w:szCs w:val="28"/>
        </w:rPr>
        <w:t>.20</w:t>
      </w:r>
      <w:r w:rsidR="009430F3">
        <w:rPr>
          <w:rFonts w:ascii="Times New Roman" w:hAnsi="Times New Roman" w:cs="Times New Roman"/>
          <w:sz w:val="28"/>
          <w:szCs w:val="28"/>
        </w:rPr>
        <w:t>20</w:t>
      </w:r>
      <w:r w:rsidRPr="00D46338">
        <w:rPr>
          <w:rFonts w:ascii="Times New Roman" w:hAnsi="Times New Roman" w:cs="Times New Roman"/>
          <w:sz w:val="28"/>
          <w:szCs w:val="28"/>
        </w:rPr>
        <w:t xml:space="preserve"> № </w:t>
      </w:r>
      <w:r w:rsidR="009430F3">
        <w:rPr>
          <w:rFonts w:ascii="Times New Roman" w:hAnsi="Times New Roman" w:cs="Times New Roman"/>
          <w:sz w:val="28"/>
          <w:szCs w:val="28"/>
        </w:rPr>
        <w:t>296</w:t>
      </w:r>
      <w:r w:rsidRPr="00D46338">
        <w:rPr>
          <w:rFonts w:ascii="Times New Roman" w:hAnsi="Times New Roman" w:cs="Times New Roman"/>
          <w:sz w:val="28"/>
          <w:szCs w:val="28"/>
        </w:rPr>
        <w:t xml:space="preserve"> «Об утверждении программы «Развитие архивного дела в Родинском районе на 20</w:t>
      </w:r>
      <w:r w:rsidR="009430F3">
        <w:rPr>
          <w:rFonts w:ascii="Times New Roman" w:hAnsi="Times New Roman" w:cs="Times New Roman"/>
          <w:sz w:val="28"/>
          <w:szCs w:val="28"/>
        </w:rPr>
        <w:t>20</w:t>
      </w:r>
      <w:r w:rsidRPr="00D46338">
        <w:rPr>
          <w:rFonts w:ascii="Times New Roman" w:hAnsi="Times New Roman" w:cs="Times New Roman"/>
          <w:sz w:val="28"/>
          <w:szCs w:val="28"/>
        </w:rPr>
        <w:t>-20</w:t>
      </w:r>
      <w:r w:rsidR="003B3D35">
        <w:rPr>
          <w:rFonts w:ascii="Times New Roman" w:hAnsi="Times New Roman" w:cs="Times New Roman"/>
          <w:sz w:val="28"/>
          <w:szCs w:val="28"/>
        </w:rPr>
        <w:t>2</w:t>
      </w:r>
      <w:r w:rsidR="009430F3">
        <w:rPr>
          <w:rFonts w:ascii="Times New Roman" w:hAnsi="Times New Roman" w:cs="Times New Roman"/>
          <w:sz w:val="28"/>
          <w:szCs w:val="28"/>
        </w:rPr>
        <w:t>5</w:t>
      </w:r>
      <w:r w:rsidRPr="00D46338">
        <w:rPr>
          <w:rFonts w:ascii="Times New Roman" w:hAnsi="Times New Roman" w:cs="Times New Roman"/>
          <w:sz w:val="28"/>
          <w:szCs w:val="28"/>
        </w:rPr>
        <w:t xml:space="preserve"> годы» считать утратившими силу.</w:t>
      </w:r>
    </w:p>
    <w:p w:rsidR="00D46338" w:rsidRPr="00D46338" w:rsidRDefault="00D46338" w:rsidP="00D46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3. Настоящее постановление обнародовать в установленном Уставом муниципального образования Родинский район порядке.</w:t>
      </w:r>
    </w:p>
    <w:p w:rsidR="00D46338" w:rsidRPr="00D46338" w:rsidRDefault="00D46338" w:rsidP="00D46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>4. Наст</w:t>
      </w:r>
      <w:r w:rsidR="000279EF">
        <w:rPr>
          <w:rFonts w:ascii="Times New Roman" w:hAnsi="Times New Roman" w:cs="Times New Roman"/>
          <w:sz w:val="28"/>
          <w:szCs w:val="28"/>
        </w:rPr>
        <w:t>оящее</w:t>
      </w:r>
      <w:r w:rsidRPr="00D46338">
        <w:rPr>
          <w:rFonts w:ascii="Times New Roman" w:hAnsi="Times New Roman" w:cs="Times New Roman"/>
          <w:sz w:val="28"/>
          <w:szCs w:val="28"/>
        </w:rPr>
        <w:t xml:space="preserve"> постановление вступает в законную силу с момента его официального обнародования.</w:t>
      </w:r>
    </w:p>
    <w:p w:rsidR="00D46338" w:rsidRPr="00D46338" w:rsidRDefault="00D46338" w:rsidP="00D46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338">
        <w:rPr>
          <w:rFonts w:ascii="Times New Roman" w:hAnsi="Times New Roman" w:cs="Times New Roman"/>
          <w:sz w:val="28"/>
          <w:szCs w:val="28"/>
        </w:rPr>
        <w:t xml:space="preserve">5. Контроль исполнения настоящего постановления </w:t>
      </w:r>
      <w:r w:rsidR="005D023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02DC748D" wp14:editId="5E6FFED7">
            <wp:simplePos x="0" y="0"/>
            <wp:positionH relativeFrom="margin">
              <wp:posOffset>2284095</wp:posOffset>
            </wp:positionH>
            <wp:positionV relativeFrom="paragraph">
              <wp:posOffset>37465</wp:posOffset>
            </wp:positionV>
            <wp:extent cx="1268095" cy="663575"/>
            <wp:effectExtent l="0" t="0" r="8255" b="3175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46338" w:rsidRPr="00D46338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338" w:rsidRPr="00D46338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</w:t>
      </w:r>
      <w:r w:rsidR="00B55B18">
        <w:rPr>
          <w:rFonts w:ascii="Times New Roman" w:hAnsi="Times New Roman" w:cs="Times New Roman"/>
          <w:sz w:val="28"/>
          <w:szCs w:val="28"/>
        </w:rPr>
        <w:tab/>
      </w:r>
      <w:r w:rsidR="00B55B18">
        <w:rPr>
          <w:rFonts w:ascii="Times New Roman" w:hAnsi="Times New Roman" w:cs="Times New Roman"/>
          <w:sz w:val="28"/>
          <w:szCs w:val="28"/>
        </w:rPr>
        <w:tab/>
      </w:r>
      <w:r w:rsidR="00B55B18">
        <w:rPr>
          <w:rFonts w:ascii="Times New Roman" w:hAnsi="Times New Roman" w:cs="Times New Roman"/>
          <w:sz w:val="28"/>
          <w:szCs w:val="28"/>
        </w:rPr>
        <w:tab/>
      </w:r>
      <w:r w:rsidR="00B55B1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46338" w:rsidRPr="00D46338">
        <w:rPr>
          <w:rFonts w:ascii="Times New Roman" w:hAnsi="Times New Roman" w:cs="Times New Roman"/>
          <w:sz w:val="28"/>
          <w:szCs w:val="28"/>
        </w:rPr>
        <w:t>С.Г. Катаманов</w:t>
      </w: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D35" w:rsidRPr="00D46338" w:rsidRDefault="003B3D3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375" w:rsidRPr="00D46338" w:rsidRDefault="00B1437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D35" w:rsidRDefault="003B3D3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D35" w:rsidRDefault="003B3D35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B18" w:rsidRPr="00D46338" w:rsidRDefault="00B55B1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338">
        <w:rPr>
          <w:rFonts w:ascii="Times New Roman" w:hAnsi="Times New Roman" w:cs="Times New Roman"/>
          <w:sz w:val="24"/>
          <w:szCs w:val="24"/>
        </w:rPr>
        <w:t>Татьяна Владимировна Голубь</w:t>
      </w:r>
    </w:p>
    <w:p w:rsidR="00D46338" w:rsidRPr="00D46338" w:rsidRDefault="00D46338" w:rsidP="00D46338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338">
        <w:rPr>
          <w:rFonts w:ascii="Times New Roman" w:hAnsi="Times New Roman" w:cs="Times New Roman"/>
          <w:sz w:val="24"/>
          <w:szCs w:val="24"/>
        </w:rPr>
        <w:t>22463</w:t>
      </w:r>
    </w:p>
    <w:p w:rsidR="00B24E36" w:rsidRDefault="00B24E36" w:rsidP="00B24E36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B24E36" w:rsidRDefault="00B24E36" w:rsidP="00B24E36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24E36" w:rsidRDefault="00B864D9" w:rsidP="00B24E36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24E36" w:rsidRDefault="00B864D9" w:rsidP="00B24E36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Родинского района </w:t>
      </w:r>
    </w:p>
    <w:p w:rsidR="00B864D9" w:rsidRPr="0039790E" w:rsidRDefault="00B864D9" w:rsidP="00B24E36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</w:p>
    <w:p w:rsidR="00B864D9" w:rsidRPr="0039790E" w:rsidRDefault="003B3D35" w:rsidP="00B24E36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30F3">
        <w:rPr>
          <w:rFonts w:ascii="Times New Roman" w:hAnsi="Times New Roman" w:cs="Times New Roman"/>
          <w:sz w:val="24"/>
          <w:szCs w:val="24"/>
        </w:rPr>
        <w:t>___</w:t>
      </w:r>
      <w:r w:rsidR="00B24E36">
        <w:rPr>
          <w:rFonts w:ascii="Times New Roman" w:hAnsi="Times New Roman" w:cs="Times New Roman"/>
          <w:sz w:val="24"/>
          <w:szCs w:val="24"/>
        </w:rPr>
        <w:t>_</w:t>
      </w:r>
      <w:r w:rsidR="009430F3">
        <w:rPr>
          <w:rFonts w:ascii="Times New Roman" w:hAnsi="Times New Roman" w:cs="Times New Roman"/>
          <w:sz w:val="24"/>
          <w:szCs w:val="24"/>
        </w:rPr>
        <w:t>__</w:t>
      </w:r>
      <w:r w:rsidR="006A379E" w:rsidRPr="0039790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30F3">
        <w:rPr>
          <w:rFonts w:ascii="Times New Roman" w:hAnsi="Times New Roman" w:cs="Times New Roman"/>
          <w:sz w:val="24"/>
          <w:szCs w:val="24"/>
        </w:rPr>
        <w:t>5</w:t>
      </w:r>
      <w:r w:rsidR="006A379E" w:rsidRPr="0039790E">
        <w:rPr>
          <w:rFonts w:ascii="Times New Roman" w:hAnsi="Times New Roman" w:cs="Times New Roman"/>
          <w:sz w:val="24"/>
          <w:szCs w:val="24"/>
        </w:rPr>
        <w:t xml:space="preserve">  № </w:t>
      </w:r>
      <w:r w:rsidR="009430F3">
        <w:rPr>
          <w:rFonts w:ascii="Times New Roman" w:hAnsi="Times New Roman" w:cs="Times New Roman"/>
          <w:sz w:val="24"/>
          <w:szCs w:val="24"/>
        </w:rPr>
        <w:t>___</w:t>
      </w:r>
      <w:r w:rsidR="00B24E36">
        <w:rPr>
          <w:rFonts w:ascii="Times New Roman" w:hAnsi="Times New Roman" w:cs="Times New Roman"/>
          <w:sz w:val="24"/>
          <w:szCs w:val="24"/>
        </w:rPr>
        <w:t>_</w:t>
      </w:r>
      <w:r w:rsidR="009430F3">
        <w:rPr>
          <w:rFonts w:ascii="Times New Roman" w:hAnsi="Times New Roman" w:cs="Times New Roman"/>
          <w:sz w:val="24"/>
          <w:szCs w:val="24"/>
        </w:rPr>
        <w:t>_</w:t>
      </w:r>
    </w:p>
    <w:p w:rsidR="00B864D9" w:rsidRPr="0039790E" w:rsidRDefault="00B864D9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36454" w:rsidRDefault="00536454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3372" w:rsidRDefault="00123372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64D9" w:rsidRPr="0039790E" w:rsidRDefault="00184259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184259" w:rsidRPr="0039790E" w:rsidRDefault="00184259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184259" w:rsidRPr="0039790E" w:rsidRDefault="00184259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«Развитие архивного дела в Родинском районе Алтайского края</w:t>
      </w:r>
    </w:p>
    <w:p w:rsidR="00B2415F" w:rsidRPr="0039790E" w:rsidRDefault="00184259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на 20</w:t>
      </w:r>
      <w:r w:rsidR="003B3D35">
        <w:rPr>
          <w:rFonts w:ascii="Times New Roman" w:hAnsi="Times New Roman" w:cs="Times New Roman"/>
          <w:sz w:val="24"/>
          <w:szCs w:val="24"/>
        </w:rPr>
        <w:t>2</w:t>
      </w:r>
      <w:r w:rsidR="009430F3">
        <w:rPr>
          <w:rFonts w:ascii="Times New Roman" w:hAnsi="Times New Roman" w:cs="Times New Roman"/>
          <w:sz w:val="24"/>
          <w:szCs w:val="24"/>
        </w:rPr>
        <w:t>6</w:t>
      </w:r>
      <w:r w:rsidRPr="0039790E">
        <w:rPr>
          <w:rFonts w:ascii="Times New Roman" w:hAnsi="Times New Roman" w:cs="Times New Roman"/>
          <w:sz w:val="24"/>
          <w:szCs w:val="24"/>
        </w:rPr>
        <w:t>-20</w:t>
      </w:r>
      <w:r w:rsidR="009430F3">
        <w:rPr>
          <w:rFonts w:ascii="Times New Roman" w:hAnsi="Times New Roman" w:cs="Times New Roman"/>
          <w:sz w:val="24"/>
          <w:szCs w:val="24"/>
        </w:rPr>
        <w:t>30</w:t>
      </w:r>
      <w:r w:rsidRPr="0039790E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184259" w:rsidRPr="0039790E" w:rsidRDefault="00184259" w:rsidP="001842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6375"/>
      </w:tblGrid>
      <w:tr w:rsidR="00184259" w:rsidRPr="0039790E" w:rsidTr="00B24E36">
        <w:trPr>
          <w:trHeight w:val="146"/>
        </w:trPr>
        <w:tc>
          <w:tcPr>
            <w:tcW w:w="3514" w:type="dxa"/>
          </w:tcPr>
          <w:p w:rsidR="00184259" w:rsidRPr="0039790E" w:rsidRDefault="00184259" w:rsidP="00C8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C822BE" w:rsidRPr="003979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D86679" w:rsidRPr="0039790E" w:rsidRDefault="00D86679" w:rsidP="00C8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184259" w:rsidRPr="0039790E" w:rsidRDefault="00184259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Отдел по делам архивов Администрации Родинского района</w:t>
            </w:r>
          </w:p>
        </w:tc>
      </w:tr>
      <w:tr w:rsidR="00AC0873" w:rsidRPr="0039790E" w:rsidTr="00B24E36">
        <w:trPr>
          <w:trHeight w:val="146"/>
        </w:trPr>
        <w:tc>
          <w:tcPr>
            <w:tcW w:w="3514" w:type="dxa"/>
          </w:tcPr>
          <w:p w:rsidR="00AC0873" w:rsidRPr="0039790E" w:rsidRDefault="00AC0873" w:rsidP="001842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375" w:type="dxa"/>
          </w:tcPr>
          <w:p w:rsidR="00AC0873" w:rsidRPr="0039790E" w:rsidRDefault="00D86679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0873" w:rsidRPr="0039790E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  <w:p w:rsidR="00D86679" w:rsidRPr="0039790E" w:rsidRDefault="00D86679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73" w:rsidRPr="0039790E" w:rsidTr="00B24E36">
        <w:trPr>
          <w:trHeight w:val="146"/>
        </w:trPr>
        <w:tc>
          <w:tcPr>
            <w:tcW w:w="3514" w:type="dxa"/>
          </w:tcPr>
          <w:p w:rsidR="00AC0873" w:rsidRPr="0039790E" w:rsidRDefault="00AC0873" w:rsidP="001842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375" w:type="dxa"/>
          </w:tcPr>
          <w:p w:rsidR="00AC0873" w:rsidRPr="0039790E" w:rsidRDefault="00AC0873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Учреждения, организации, предприятия района – источники комплектования фондов отдела по делам архивов Администрации района</w:t>
            </w:r>
          </w:p>
          <w:p w:rsidR="00D86679" w:rsidRPr="0039790E" w:rsidRDefault="00D86679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73" w:rsidRPr="0039790E" w:rsidTr="00B24E36">
        <w:trPr>
          <w:trHeight w:val="146"/>
        </w:trPr>
        <w:tc>
          <w:tcPr>
            <w:tcW w:w="3514" w:type="dxa"/>
          </w:tcPr>
          <w:p w:rsidR="00AC0873" w:rsidRPr="0039790E" w:rsidRDefault="00AC0873" w:rsidP="001842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75" w:type="dxa"/>
          </w:tcPr>
          <w:p w:rsidR="00D86679" w:rsidRPr="0039790E" w:rsidRDefault="00AC0873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C0873" w:rsidRPr="0039790E" w:rsidTr="00B24E36">
        <w:trPr>
          <w:trHeight w:val="146"/>
        </w:trPr>
        <w:tc>
          <w:tcPr>
            <w:tcW w:w="3514" w:type="dxa"/>
          </w:tcPr>
          <w:p w:rsidR="00123372" w:rsidRDefault="00123372" w:rsidP="001842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73" w:rsidRPr="0039790E" w:rsidRDefault="00AC0873" w:rsidP="001842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375" w:type="dxa"/>
          </w:tcPr>
          <w:p w:rsidR="00BC1109" w:rsidRDefault="00BC1109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679" w:rsidRPr="0039790E" w:rsidRDefault="00AB7F4B" w:rsidP="001842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B7F4B" w:rsidRPr="0039790E" w:rsidTr="00B24E36">
        <w:trPr>
          <w:trHeight w:val="146"/>
        </w:trPr>
        <w:tc>
          <w:tcPr>
            <w:tcW w:w="3514" w:type="dxa"/>
          </w:tcPr>
          <w:p w:rsidR="00D86679" w:rsidRPr="0039790E" w:rsidRDefault="00D86679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F4B" w:rsidRPr="0039790E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C822BE" w:rsidRPr="003979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AB7F4B" w:rsidRPr="0039790E" w:rsidRDefault="00AB7F4B" w:rsidP="001842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D86679" w:rsidRPr="0039790E" w:rsidRDefault="00D86679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F4B" w:rsidRPr="0039790E" w:rsidRDefault="00AB7F4B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архивного дела в Родинском районе</w:t>
            </w:r>
          </w:p>
          <w:p w:rsidR="00D86679" w:rsidRPr="0039790E" w:rsidRDefault="00D86679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4B" w:rsidRPr="0039790E" w:rsidTr="00B24E36">
        <w:trPr>
          <w:trHeight w:val="146"/>
        </w:trPr>
        <w:tc>
          <w:tcPr>
            <w:tcW w:w="3514" w:type="dxa"/>
          </w:tcPr>
          <w:p w:rsidR="00AB7F4B" w:rsidRPr="0039790E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C822BE" w:rsidRPr="003979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AB7F4B" w:rsidRPr="0039790E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AB7F4B" w:rsidRPr="0039790E" w:rsidRDefault="009430F3" w:rsidP="00AB7F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7F4B" w:rsidRPr="0039790E">
              <w:rPr>
                <w:rFonts w:ascii="Times New Roman" w:hAnsi="Times New Roman" w:cs="Times New Roman"/>
                <w:sz w:val="24"/>
                <w:szCs w:val="24"/>
              </w:rPr>
              <w:t>Создание и совершенствование необходимых условий для обеспечения сохранности, учёта и использования документов, находящихся на муниципальном хранении в отделе по делам архивов Администрации района;</w:t>
            </w:r>
          </w:p>
          <w:p w:rsidR="00AB7F4B" w:rsidRPr="0039790E" w:rsidRDefault="00AB7F4B" w:rsidP="00AB7F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- Организация эффективного использования архивных документов в интересах общества и отдельных граждан;</w:t>
            </w:r>
          </w:p>
          <w:p w:rsidR="00AB7F4B" w:rsidRPr="0039790E" w:rsidRDefault="00AB7F4B" w:rsidP="00AB7F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доступности ретроспективной информации </w:t>
            </w:r>
          </w:p>
          <w:p w:rsidR="00D86679" w:rsidRPr="0039790E" w:rsidRDefault="00D86679" w:rsidP="00AB7F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4B" w:rsidRPr="0039790E" w:rsidTr="00B24E36">
        <w:trPr>
          <w:trHeight w:val="146"/>
        </w:trPr>
        <w:tc>
          <w:tcPr>
            <w:tcW w:w="3514" w:type="dxa"/>
          </w:tcPr>
          <w:p w:rsidR="00AB7F4B" w:rsidRPr="0039790E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375" w:type="dxa"/>
          </w:tcPr>
          <w:p w:rsidR="00AB7F4B" w:rsidRPr="0039790E" w:rsidRDefault="00AB7F4B" w:rsidP="00AE42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- Количество архивных документов, хра</w:t>
            </w:r>
            <w:r w:rsidR="00690759" w:rsidRPr="0039790E">
              <w:rPr>
                <w:rFonts w:ascii="Times New Roman" w:hAnsi="Times New Roman" w:cs="Times New Roman"/>
                <w:sz w:val="24"/>
                <w:szCs w:val="24"/>
              </w:rPr>
              <w:t>нящихся в муниципальном архиве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F4B" w:rsidRPr="0039790E" w:rsidRDefault="00AB7F4B" w:rsidP="00AE42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2BE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принятых на государственное хранение документов </w:t>
            </w:r>
            <w:r w:rsidR="00BE7E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22BE" w:rsidRPr="0039790E">
              <w:rPr>
                <w:rFonts w:ascii="Times New Roman" w:hAnsi="Times New Roman" w:cs="Times New Roman"/>
                <w:sz w:val="24"/>
                <w:szCs w:val="24"/>
              </w:rPr>
              <w:t>рхивного фонда Р</w:t>
            </w:r>
            <w:r w:rsidR="00750D45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C822BE" w:rsidRPr="0039790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50D45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="00C822BE" w:rsidRPr="0039790E">
              <w:rPr>
                <w:rFonts w:ascii="Times New Roman" w:hAnsi="Times New Roman" w:cs="Times New Roman"/>
                <w:sz w:val="24"/>
                <w:szCs w:val="24"/>
              </w:rPr>
              <w:t>, (в том числе документов ликвидированных организаций);</w:t>
            </w:r>
          </w:p>
          <w:p w:rsidR="00AB7F4B" w:rsidRPr="0039790E" w:rsidRDefault="00AB7F4B" w:rsidP="00E220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2051" w:rsidRPr="0039790E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архива исследователями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79" w:rsidRDefault="00AB7F4B" w:rsidP="00002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запросов социально-правового характера, исполненных муниципальным архивом </w:t>
            </w:r>
          </w:p>
          <w:p w:rsidR="009D0375" w:rsidRPr="0039790E" w:rsidRDefault="009D0375" w:rsidP="000026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4B" w:rsidRPr="0039790E" w:rsidTr="00B24E36">
        <w:trPr>
          <w:trHeight w:val="146"/>
        </w:trPr>
        <w:tc>
          <w:tcPr>
            <w:tcW w:w="3514" w:type="dxa"/>
          </w:tcPr>
          <w:p w:rsidR="00AB7F4B" w:rsidRPr="0039790E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375" w:type="dxa"/>
          </w:tcPr>
          <w:p w:rsidR="00AB7F4B" w:rsidRPr="0039790E" w:rsidRDefault="00AB7F4B" w:rsidP="00AB7F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3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9430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AB7F4B" w:rsidRPr="0039790E" w:rsidRDefault="00AB7F4B" w:rsidP="00AB7F4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84259" w:rsidRPr="0039790E" w:rsidTr="00B24E36">
        <w:trPr>
          <w:trHeight w:val="146"/>
        </w:trPr>
        <w:tc>
          <w:tcPr>
            <w:tcW w:w="3514" w:type="dxa"/>
          </w:tcPr>
          <w:p w:rsidR="00AB7F4B" w:rsidRPr="00750D45" w:rsidRDefault="00E22051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Объёмы </w:t>
            </w:r>
            <w:r w:rsidR="00AB7F4B" w:rsidRPr="00750D45">
              <w:rPr>
                <w:rFonts w:ascii="Times New Roman" w:hAnsi="Times New Roman" w:cs="Times New Roman"/>
                <w:sz w:val="24"/>
                <w:szCs w:val="24"/>
              </w:rPr>
              <w:t>финансирования Программы</w:t>
            </w:r>
          </w:p>
          <w:p w:rsidR="00184259" w:rsidRPr="00750D45" w:rsidRDefault="00184259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AB7F4B" w:rsidRPr="00BF4158" w:rsidRDefault="00AB7F4B" w:rsidP="00C822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</w:t>
            </w:r>
            <w:r w:rsidR="00C822BE" w:rsidRPr="00BF41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рограммы предполагается привлечение и эффективное использование финансовых ресурсов районного бюджета.</w:t>
            </w:r>
          </w:p>
          <w:p w:rsidR="00AB7F4B" w:rsidRPr="00BF4158" w:rsidRDefault="00C822BE" w:rsidP="00C822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Общий объём финансирования п</w:t>
            </w:r>
            <w:r w:rsidR="00AB7F4B"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</w:t>
            </w:r>
          </w:p>
          <w:p w:rsidR="00AB7F4B" w:rsidRPr="00BF4158" w:rsidRDefault="00781A30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E24A0C"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750D45" w:rsidRPr="00BF41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B7F4B"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 рублей:</w:t>
            </w:r>
          </w:p>
          <w:p w:rsidR="00AB7F4B" w:rsidRPr="00BF4158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0D45" w:rsidRPr="00BF41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158" w:rsidRPr="00BF4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5000 руб</w:t>
            </w:r>
            <w:r w:rsidR="00690759" w:rsidRPr="00BF4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F4B" w:rsidRPr="00BF4158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4158" w:rsidRPr="00BF41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158" w:rsidRPr="00BF4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 w:rsidR="00690759" w:rsidRPr="00BF4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F4B" w:rsidRPr="00BF4158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4158" w:rsidRPr="00BF41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000 руб.;</w:t>
            </w:r>
          </w:p>
          <w:p w:rsidR="00AB7F4B" w:rsidRPr="00BF4158" w:rsidRDefault="00BF4158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200D79"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7F4B" w:rsidRPr="00BF4158">
              <w:rPr>
                <w:rFonts w:ascii="Times New Roman" w:hAnsi="Times New Roman" w:cs="Times New Roman"/>
                <w:sz w:val="24"/>
                <w:szCs w:val="24"/>
              </w:rPr>
              <w:t>000 руб.;</w:t>
            </w:r>
          </w:p>
          <w:p w:rsidR="00184259" w:rsidRPr="00BF4158" w:rsidRDefault="00BF4158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15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200D79" w:rsidRPr="00BF415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7F4B" w:rsidRPr="00BF4158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  <w:p w:rsidR="00D86679" w:rsidRPr="00BF4158" w:rsidRDefault="00D86679" w:rsidP="00750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259" w:rsidRPr="0039790E" w:rsidTr="00B24E36">
        <w:trPr>
          <w:trHeight w:val="4202"/>
        </w:trPr>
        <w:tc>
          <w:tcPr>
            <w:tcW w:w="3514" w:type="dxa"/>
          </w:tcPr>
          <w:p w:rsidR="00AB7F4B" w:rsidRPr="0039790E" w:rsidRDefault="00AB7F4B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  <w:p w:rsidR="00184259" w:rsidRPr="0039790E" w:rsidRDefault="00184259" w:rsidP="00AB7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AB7F4B" w:rsidRPr="0039790E" w:rsidRDefault="00AB7F4B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условий для эффективного хранения архивных документов архивного фонда Родинского района: </w:t>
            </w:r>
          </w:p>
          <w:p w:rsidR="00AB7F4B" w:rsidRPr="0039790E" w:rsidRDefault="00AB7F4B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- ремонт архивохранилищ и холла первого этажа здания, где расположены помещения муниципального архива;</w:t>
            </w:r>
          </w:p>
          <w:p w:rsidR="00AB7F4B" w:rsidRDefault="00AB7F4B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1109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двер</w:t>
            </w:r>
            <w:r w:rsidR="00BC1109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и окон в архивохранилищах; </w:t>
            </w:r>
          </w:p>
          <w:p w:rsidR="00AB7F4B" w:rsidRDefault="00AB7F4B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- оснащение а</w:t>
            </w:r>
            <w:r w:rsidR="009430F3">
              <w:rPr>
                <w:rFonts w:ascii="Times New Roman" w:hAnsi="Times New Roman" w:cs="Times New Roman"/>
                <w:sz w:val="24"/>
                <w:szCs w:val="24"/>
              </w:rPr>
              <w:t>рхива металлическими стеллажами;</w:t>
            </w:r>
          </w:p>
          <w:p w:rsidR="009430F3" w:rsidRPr="0039790E" w:rsidRDefault="009430F3" w:rsidP="009430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архивных коробов для  </w:t>
            </w:r>
            <w:proofErr w:type="spellStart"/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картонирования</w:t>
            </w:r>
            <w:proofErr w:type="spellEnd"/>
            <w:r w:rsidR="00B5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поступающих 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7F4B" w:rsidRPr="0039790E" w:rsidRDefault="00AB7F4B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  2. Обеспечение максимального оперативного доступа пользователей к ретроспективной информации:</w:t>
            </w:r>
          </w:p>
          <w:p w:rsidR="00536454" w:rsidRPr="0039790E" w:rsidRDefault="00AB7F4B" w:rsidP="00B864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- создание информационно-поисковых систем, доступных для пользователей, обеспечивающих права и социальные гарантии граждан</w:t>
            </w:r>
            <w:r w:rsidR="00D86679" w:rsidRPr="00397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90759" w:rsidRPr="0039790E" w:rsidRDefault="00690759" w:rsidP="00C822B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Характеристика сферы реализации </w:t>
      </w:r>
      <w:r w:rsidRPr="0039790E">
        <w:rPr>
          <w:rFonts w:ascii="Times New Roman" w:hAnsi="Times New Roman" w:cs="Times New Roman"/>
          <w:sz w:val="24"/>
          <w:szCs w:val="24"/>
        </w:rPr>
        <w:br/>
        <w:t xml:space="preserve">программы, в том числе формулировки основных проблем </w:t>
      </w:r>
      <w:r w:rsidRPr="0039790E">
        <w:rPr>
          <w:rFonts w:ascii="Times New Roman" w:hAnsi="Times New Roman" w:cs="Times New Roman"/>
          <w:sz w:val="24"/>
          <w:szCs w:val="24"/>
        </w:rPr>
        <w:br/>
        <w:t>в указанной сфере и прогноз её развития</w:t>
      </w:r>
    </w:p>
    <w:p w:rsidR="00690759" w:rsidRPr="0039790E" w:rsidRDefault="00690759" w:rsidP="006215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0759" w:rsidRPr="0039790E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Актуальность разработки </w:t>
      </w:r>
      <w:r w:rsidR="00C822BE" w:rsidRPr="0039790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9790E">
        <w:rPr>
          <w:rFonts w:ascii="Times New Roman" w:hAnsi="Times New Roman" w:cs="Times New Roman"/>
          <w:sz w:val="24"/>
          <w:szCs w:val="24"/>
        </w:rPr>
        <w:t>программы «Развитие архивного дела в Родинском районе Алтайского края на 20</w:t>
      </w:r>
      <w:r w:rsidR="003B3D35">
        <w:rPr>
          <w:rFonts w:ascii="Times New Roman" w:hAnsi="Times New Roman" w:cs="Times New Roman"/>
          <w:sz w:val="24"/>
          <w:szCs w:val="24"/>
        </w:rPr>
        <w:t>2</w:t>
      </w:r>
      <w:r w:rsidR="009430F3">
        <w:rPr>
          <w:rFonts w:ascii="Times New Roman" w:hAnsi="Times New Roman" w:cs="Times New Roman"/>
          <w:sz w:val="24"/>
          <w:szCs w:val="24"/>
        </w:rPr>
        <w:t>6</w:t>
      </w:r>
      <w:r w:rsidRPr="0039790E">
        <w:rPr>
          <w:rFonts w:ascii="Times New Roman" w:hAnsi="Times New Roman" w:cs="Times New Roman"/>
          <w:sz w:val="24"/>
          <w:szCs w:val="24"/>
        </w:rPr>
        <w:t>-20</w:t>
      </w:r>
      <w:r w:rsidR="009430F3">
        <w:rPr>
          <w:rFonts w:ascii="Times New Roman" w:hAnsi="Times New Roman" w:cs="Times New Roman"/>
          <w:sz w:val="24"/>
          <w:szCs w:val="24"/>
        </w:rPr>
        <w:t>30</w:t>
      </w:r>
      <w:r w:rsidRPr="0039790E">
        <w:rPr>
          <w:rFonts w:ascii="Times New Roman" w:hAnsi="Times New Roman" w:cs="Times New Roman"/>
          <w:sz w:val="24"/>
          <w:szCs w:val="24"/>
        </w:rPr>
        <w:t xml:space="preserve"> годы» обусловлена назревшей необходимостью совершенствования сферы архивного дела в районе, цель которого – внедрение принципов, технологий и систем организации, способствующих обеспечить запросы и потребности общества в области сохранения и использования архивной информации. Программа рассматривает принципиальные вопросы развития архи</w:t>
      </w:r>
      <w:r w:rsidR="003B3D35">
        <w:rPr>
          <w:rFonts w:ascii="Times New Roman" w:hAnsi="Times New Roman" w:cs="Times New Roman"/>
          <w:sz w:val="24"/>
          <w:szCs w:val="24"/>
        </w:rPr>
        <w:t>вного дела в перспективе на 202</w:t>
      </w:r>
      <w:r w:rsidR="009430F3">
        <w:rPr>
          <w:rFonts w:ascii="Times New Roman" w:hAnsi="Times New Roman" w:cs="Times New Roman"/>
          <w:sz w:val="24"/>
          <w:szCs w:val="24"/>
        </w:rPr>
        <w:t>6</w:t>
      </w:r>
      <w:r w:rsidRPr="0039790E">
        <w:rPr>
          <w:rFonts w:ascii="Times New Roman" w:hAnsi="Times New Roman" w:cs="Times New Roman"/>
          <w:sz w:val="24"/>
          <w:szCs w:val="24"/>
        </w:rPr>
        <w:t>-20</w:t>
      </w:r>
      <w:r w:rsidR="009430F3">
        <w:rPr>
          <w:rFonts w:ascii="Times New Roman" w:hAnsi="Times New Roman" w:cs="Times New Roman"/>
          <w:sz w:val="24"/>
          <w:szCs w:val="24"/>
        </w:rPr>
        <w:t>30</w:t>
      </w:r>
      <w:r w:rsidRPr="0039790E">
        <w:rPr>
          <w:rFonts w:ascii="Times New Roman" w:hAnsi="Times New Roman" w:cs="Times New Roman"/>
          <w:sz w:val="24"/>
          <w:szCs w:val="24"/>
        </w:rPr>
        <w:t xml:space="preserve"> годы и трактуется как система основных направлений архивной работы.</w:t>
      </w:r>
    </w:p>
    <w:p w:rsidR="00690759" w:rsidRPr="0039790E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ab/>
        <w:t xml:space="preserve">Отдел по делам архивов Администрации Родинского района исполняет роль муниципального архива и осуществляет в пределах своей компетенции организационно-методическое руководство архивами организаций и учреждений района – источниками комплектования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39790E">
        <w:rPr>
          <w:rFonts w:ascii="Times New Roman" w:hAnsi="Times New Roman" w:cs="Times New Roman"/>
          <w:sz w:val="24"/>
          <w:szCs w:val="24"/>
        </w:rPr>
        <w:t>рхивного фонда района, контролирует в них постановку делопроизводства в рамках документационн</w:t>
      </w:r>
      <w:r w:rsidR="00D86679" w:rsidRPr="0039790E">
        <w:rPr>
          <w:rFonts w:ascii="Times New Roman" w:hAnsi="Times New Roman" w:cs="Times New Roman"/>
          <w:sz w:val="24"/>
          <w:szCs w:val="24"/>
        </w:rPr>
        <w:t>ого обеспечения управления</w:t>
      </w:r>
      <w:r w:rsidRPr="0039790E">
        <w:rPr>
          <w:rFonts w:ascii="Times New Roman" w:hAnsi="Times New Roman" w:cs="Times New Roman"/>
          <w:sz w:val="24"/>
          <w:szCs w:val="24"/>
        </w:rPr>
        <w:t>.</w:t>
      </w:r>
    </w:p>
    <w:p w:rsidR="00690759" w:rsidRPr="0039790E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ab/>
        <w:t>В первую очередь совершенствование архивного дела связано с демократизацией использования архивной информации, расширения доступа к ней граждан, интенсивным использованием архивных документов.</w:t>
      </w:r>
    </w:p>
    <w:p w:rsidR="00690759" w:rsidRPr="004909DC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t>По состоянию на 1 января 20</w:t>
      </w:r>
      <w:r w:rsidR="004909DC" w:rsidRPr="004909DC">
        <w:rPr>
          <w:rFonts w:ascii="Times New Roman" w:hAnsi="Times New Roman" w:cs="Times New Roman"/>
          <w:sz w:val="24"/>
          <w:szCs w:val="24"/>
        </w:rPr>
        <w:t>2</w:t>
      </w:r>
      <w:r w:rsidR="009430F3">
        <w:rPr>
          <w:rFonts w:ascii="Times New Roman" w:hAnsi="Times New Roman" w:cs="Times New Roman"/>
          <w:sz w:val="24"/>
          <w:szCs w:val="24"/>
        </w:rPr>
        <w:t>5</w:t>
      </w:r>
      <w:r w:rsidRPr="004909DC">
        <w:rPr>
          <w:rFonts w:ascii="Times New Roman" w:hAnsi="Times New Roman" w:cs="Times New Roman"/>
          <w:sz w:val="24"/>
          <w:szCs w:val="24"/>
        </w:rPr>
        <w:t xml:space="preserve"> года источниками комплектования муниципального архива являются </w:t>
      </w:r>
      <w:r w:rsidR="004909DC" w:rsidRPr="004909DC">
        <w:rPr>
          <w:rFonts w:ascii="Times New Roman" w:hAnsi="Times New Roman" w:cs="Times New Roman"/>
          <w:sz w:val="24"/>
          <w:szCs w:val="24"/>
        </w:rPr>
        <w:t>28</w:t>
      </w:r>
      <w:r w:rsidRPr="004909DC">
        <w:rPr>
          <w:rFonts w:ascii="Times New Roman" w:hAnsi="Times New Roman" w:cs="Times New Roman"/>
          <w:sz w:val="24"/>
          <w:szCs w:val="24"/>
        </w:rPr>
        <w:t xml:space="preserve"> организаций и учреждений, создающих документы, имеющие историческое, научное, социальное, экономическое и культурное значение, являющиеся неотъемлемой частью историко-культурного наследия района.</w:t>
      </w:r>
    </w:p>
    <w:p w:rsidR="00690759" w:rsidRPr="004909DC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lastRenderedPageBreak/>
        <w:t>В функции отдела по делам архивов входит такой важный вид оказания услуг населению, как исполнение социально-правовых запросов граждан и организаций путём оформления и выдачи архивных справок для подтверждения трудового стажа и размера заработной платы, социальных льгот. На 1 января 20</w:t>
      </w:r>
      <w:r w:rsidR="004909DC" w:rsidRPr="004909DC">
        <w:rPr>
          <w:rFonts w:ascii="Times New Roman" w:hAnsi="Times New Roman" w:cs="Times New Roman"/>
          <w:sz w:val="24"/>
          <w:szCs w:val="24"/>
        </w:rPr>
        <w:t>2</w:t>
      </w:r>
      <w:r w:rsidR="009430F3">
        <w:rPr>
          <w:rFonts w:ascii="Times New Roman" w:hAnsi="Times New Roman" w:cs="Times New Roman"/>
          <w:sz w:val="24"/>
          <w:szCs w:val="24"/>
        </w:rPr>
        <w:t>5</w:t>
      </w:r>
      <w:r w:rsidRPr="004909DC">
        <w:rPr>
          <w:rFonts w:ascii="Times New Roman" w:hAnsi="Times New Roman" w:cs="Times New Roman"/>
          <w:sz w:val="24"/>
          <w:szCs w:val="24"/>
        </w:rPr>
        <w:t xml:space="preserve"> года рассмотрено и исполнено </w:t>
      </w:r>
      <w:r w:rsidR="004909DC" w:rsidRPr="004909DC">
        <w:rPr>
          <w:rFonts w:ascii="Times New Roman" w:hAnsi="Times New Roman" w:cs="Times New Roman"/>
          <w:sz w:val="24"/>
          <w:szCs w:val="24"/>
        </w:rPr>
        <w:t xml:space="preserve">более 1 </w:t>
      </w:r>
      <w:r w:rsidR="00E27127">
        <w:rPr>
          <w:rFonts w:ascii="Times New Roman" w:hAnsi="Times New Roman" w:cs="Times New Roman"/>
          <w:sz w:val="24"/>
          <w:szCs w:val="24"/>
        </w:rPr>
        <w:t>300</w:t>
      </w:r>
      <w:r w:rsidRPr="004909DC">
        <w:rPr>
          <w:rFonts w:ascii="Times New Roman" w:hAnsi="Times New Roman" w:cs="Times New Roman"/>
          <w:sz w:val="24"/>
          <w:szCs w:val="24"/>
        </w:rPr>
        <w:t xml:space="preserve"> заявлений.</w:t>
      </w:r>
    </w:p>
    <w:p w:rsidR="00D86679" w:rsidRPr="004909DC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t xml:space="preserve">За последнее десятилетие резко выросла потребность населения в архивных справках для подтверждения трудового стажа и размера заработной платы. Огромный поток запросов поступает от бывших работников ликвидированных сельскохозяйственных предприятий района, проживающих сегодня не только на территории Родинского района и Алтайского края, но  в других регионах России, ближнего и дальнего зарубежья. </w:t>
      </w:r>
    </w:p>
    <w:p w:rsidR="00690759" w:rsidRPr="004909DC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t xml:space="preserve">Объём заявлений по сравнению с 2002 годом возрос </w:t>
      </w:r>
      <w:r w:rsidR="00E27127">
        <w:rPr>
          <w:rFonts w:ascii="Times New Roman" w:hAnsi="Times New Roman" w:cs="Times New Roman"/>
          <w:sz w:val="24"/>
          <w:szCs w:val="24"/>
        </w:rPr>
        <w:t>практически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Pr="004909DC">
        <w:rPr>
          <w:rFonts w:ascii="Times New Roman" w:hAnsi="Times New Roman" w:cs="Times New Roman"/>
          <w:sz w:val="24"/>
          <w:szCs w:val="24"/>
        </w:rPr>
        <w:t>в 10 раз с 150 до 1</w:t>
      </w:r>
      <w:r w:rsidR="00E27127">
        <w:rPr>
          <w:rFonts w:ascii="Times New Roman" w:hAnsi="Times New Roman" w:cs="Times New Roman"/>
          <w:sz w:val="24"/>
          <w:szCs w:val="24"/>
        </w:rPr>
        <w:t>3</w:t>
      </w:r>
      <w:r w:rsidRPr="004909DC">
        <w:rPr>
          <w:rFonts w:ascii="Times New Roman" w:hAnsi="Times New Roman" w:cs="Times New Roman"/>
          <w:sz w:val="24"/>
          <w:szCs w:val="24"/>
        </w:rPr>
        <w:t xml:space="preserve">00 запросов. </w:t>
      </w:r>
    </w:p>
    <w:p w:rsidR="00690759" w:rsidRPr="004909DC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tab/>
        <w:t xml:space="preserve">В последнее время стала особенно востребована архивная  информация. Она используется в проведении организационных мероприятий органов управления, приуроченных к важнейшим знаменательным и памятным датам, посвящённым политическим и историческим событиям района. </w:t>
      </w:r>
    </w:p>
    <w:p w:rsidR="00690759" w:rsidRPr="004909DC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t>В этих целях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Pr="004909DC">
        <w:rPr>
          <w:rFonts w:ascii="Times New Roman" w:hAnsi="Times New Roman" w:cs="Times New Roman"/>
          <w:sz w:val="24"/>
          <w:szCs w:val="24"/>
        </w:rPr>
        <w:t>архивный отдел практикует организацию выставок архивных документов, публикаций статей в районной газете «Дело Октября». Большое значение в проведении данных мероприятий оказывает накопившийся в муниципальном архиве фотоматериал. Интенсивность работы по использованию архивных документов с каждым годом повышается, что связано с возросшим стремлением к знанию отечественной истории, отдельных её явлений, событий и фактов, возвращению к истокам.</w:t>
      </w:r>
    </w:p>
    <w:p w:rsidR="00690759" w:rsidRPr="004909DC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t xml:space="preserve">Тем не менее, дальнейшее развитие архивного дела района невозможно без решения вопросов прогнозирования комплектования и учёта состава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4909DC">
        <w:rPr>
          <w:rFonts w:ascii="Times New Roman" w:hAnsi="Times New Roman" w:cs="Times New Roman"/>
          <w:sz w:val="24"/>
          <w:szCs w:val="24"/>
        </w:rPr>
        <w:t>рхивного фонда, организации научно-справочного аппарата, проблемы долговременной сохранности документов, без определения перспектив технического оснащения архива.</w:t>
      </w:r>
    </w:p>
    <w:p w:rsidR="00690759" w:rsidRPr="004909DC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09DC">
        <w:rPr>
          <w:rFonts w:ascii="Times New Roman" w:hAnsi="Times New Roman" w:cs="Times New Roman"/>
          <w:sz w:val="24"/>
          <w:szCs w:val="24"/>
        </w:rPr>
        <w:tab/>
        <w:t>В четырёх приспособленных помещениях общей площадью 88 кв.м. на стеллажах дл</w:t>
      </w:r>
      <w:r w:rsidR="004909DC" w:rsidRPr="004909DC">
        <w:rPr>
          <w:rFonts w:ascii="Times New Roman" w:hAnsi="Times New Roman" w:cs="Times New Roman"/>
          <w:sz w:val="24"/>
          <w:szCs w:val="24"/>
        </w:rPr>
        <w:t xml:space="preserve">иной 455 </w:t>
      </w:r>
      <w:proofErr w:type="spellStart"/>
      <w:r w:rsidR="004909DC" w:rsidRPr="004909DC">
        <w:rPr>
          <w:rFonts w:ascii="Times New Roman" w:hAnsi="Times New Roman" w:cs="Times New Roman"/>
          <w:sz w:val="24"/>
          <w:szCs w:val="24"/>
        </w:rPr>
        <w:t>пог.м</w:t>
      </w:r>
      <w:proofErr w:type="spellEnd"/>
      <w:r w:rsidR="004909DC" w:rsidRPr="004909DC">
        <w:rPr>
          <w:rFonts w:ascii="Times New Roman" w:hAnsi="Times New Roman" w:cs="Times New Roman"/>
          <w:sz w:val="24"/>
          <w:szCs w:val="24"/>
        </w:rPr>
        <w:t>. размещены 3</w:t>
      </w:r>
      <w:r w:rsidR="00E27127">
        <w:rPr>
          <w:rFonts w:ascii="Times New Roman" w:hAnsi="Times New Roman" w:cs="Times New Roman"/>
          <w:sz w:val="24"/>
          <w:szCs w:val="24"/>
        </w:rPr>
        <w:t>3434</w:t>
      </w:r>
      <w:r w:rsidRPr="004909DC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27127">
        <w:rPr>
          <w:rFonts w:ascii="Times New Roman" w:hAnsi="Times New Roman" w:cs="Times New Roman"/>
          <w:sz w:val="24"/>
          <w:szCs w:val="24"/>
        </w:rPr>
        <w:t>ы</w:t>
      </w:r>
      <w:r w:rsidRPr="004909DC">
        <w:rPr>
          <w:rFonts w:ascii="Times New Roman" w:hAnsi="Times New Roman" w:cs="Times New Roman"/>
          <w:sz w:val="24"/>
          <w:szCs w:val="24"/>
        </w:rPr>
        <w:t xml:space="preserve"> хранения. Степень загруженности двух помещений, отведённых под архивохранилища, составляет </w:t>
      </w:r>
      <w:r w:rsidR="004909DC" w:rsidRPr="004909DC">
        <w:rPr>
          <w:rFonts w:ascii="Times New Roman" w:hAnsi="Times New Roman" w:cs="Times New Roman"/>
          <w:sz w:val="24"/>
          <w:szCs w:val="24"/>
        </w:rPr>
        <w:t>8</w:t>
      </w:r>
      <w:r w:rsidR="00E27127">
        <w:rPr>
          <w:rFonts w:ascii="Times New Roman" w:hAnsi="Times New Roman" w:cs="Times New Roman"/>
          <w:sz w:val="24"/>
          <w:szCs w:val="24"/>
        </w:rPr>
        <w:t>8,5</w:t>
      </w:r>
      <w:r w:rsidRPr="004909DC">
        <w:rPr>
          <w:rFonts w:ascii="Times New Roman" w:hAnsi="Times New Roman" w:cs="Times New Roman"/>
          <w:sz w:val="24"/>
          <w:szCs w:val="24"/>
        </w:rPr>
        <w:t>%.</w:t>
      </w:r>
      <w:r w:rsidRPr="004909DC">
        <w:rPr>
          <w:rFonts w:ascii="Times New Roman" w:hAnsi="Times New Roman" w:cs="Times New Roman"/>
          <w:sz w:val="24"/>
          <w:szCs w:val="24"/>
        </w:rPr>
        <w:tab/>
      </w:r>
    </w:p>
    <w:p w:rsidR="0034308C" w:rsidRDefault="00690759" w:rsidP="003430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308C">
        <w:rPr>
          <w:rFonts w:ascii="Times New Roman" w:hAnsi="Times New Roman" w:cs="Times New Roman"/>
          <w:sz w:val="24"/>
          <w:szCs w:val="24"/>
        </w:rPr>
        <w:tab/>
        <w:t>В</w:t>
      </w:r>
      <w:r w:rsidR="004909DC" w:rsidRPr="0034308C">
        <w:rPr>
          <w:rFonts w:ascii="Times New Roman" w:hAnsi="Times New Roman" w:cs="Times New Roman"/>
          <w:sz w:val="24"/>
          <w:szCs w:val="24"/>
        </w:rPr>
        <w:t xml:space="preserve"> рамках реализации </w:t>
      </w:r>
      <w:r w:rsidR="0034308C" w:rsidRPr="0034308C">
        <w:rPr>
          <w:rFonts w:ascii="Times New Roman" w:hAnsi="Times New Roman" w:cs="Times New Roman"/>
          <w:sz w:val="24"/>
          <w:szCs w:val="24"/>
        </w:rPr>
        <w:t xml:space="preserve">муниципальной программы  «Развитие </w:t>
      </w:r>
      <w:proofErr w:type="gramStart"/>
      <w:r w:rsidR="0034308C" w:rsidRPr="0034308C">
        <w:rPr>
          <w:rFonts w:ascii="Times New Roman" w:hAnsi="Times New Roman" w:cs="Times New Roman"/>
          <w:sz w:val="24"/>
          <w:szCs w:val="24"/>
        </w:rPr>
        <w:t>архивного</w:t>
      </w:r>
      <w:proofErr w:type="gramEnd"/>
      <w:r w:rsidR="0034308C" w:rsidRPr="0034308C">
        <w:rPr>
          <w:rFonts w:ascii="Times New Roman" w:hAnsi="Times New Roman" w:cs="Times New Roman"/>
          <w:sz w:val="24"/>
          <w:szCs w:val="24"/>
        </w:rPr>
        <w:t xml:space="preserve"> дела</w:t>
      </w:r>
      <w:r w:rsidR="00E27127">
        <w:rPr>
          <w:rFonts w:ascii="Times New Roman" w:hAnsi="Times New Roman" w:cs="Times New Roman"/>
          <w:sz w:val="24"/>
          <w:szCs w:val="24"/>
        </w:rPr>
        <w:t>в Родинском районе за 2015-2020 и</w:t>
      </w:r>
      <w:r w:rsidR="0034308C" w:rsidRPr="0034308C">
        <w:rPr>
          <w:rFonts w:ascii="Times New Roman" w:hAnsi="Times New Roman" w:cs="Times New Roman"/>
          <w:sz w:val="24"/>
          <w:szCs w:val="24"/>
        </w:rPr>
        <w:t xml:space="preserve"> 20</w:t>
      </w:r>
      <w:r w:rsidR="00E27127">
        <w:rPr>
          <w:rFonts w:ascii="Times New Roman" w:hAnsi="Times New Roman" w:cs="Times New Roman"/>
          <w:sz w:val="24"/>
          <w:szCs w:val="24"/>
        </w:rPr>
        <w:t>21</w:t>
      </w:r>
      <w:r w:rsidR="0034308C" w:rsidRPr="0034308C">
        <w:rPr>
          <w:rFonts w:ascii="Times New Roman" w:hAnsi="Times New Roman" w:cs="Times New Roman"/>
          <w:sz w:val="24"/>
          <w:szCs w:val="24"/>
        </w:rPr>
        <w:t>-202</w:t>
      </w:r>
      <w:r w:rsidR="00E27127">
        <w:rPr>
          <w:rFonts w:ascii="Times New Roman" w:hAnsi="Times New Roman" w:cs="Times New Roman"/>
          <w:sz w:val="24"/>
          <w:szCs w:val="24"/>
        </w:rPr>
        <w:t>5</w:t>
      </w:r>
      <w:r w:rsidR="0034308C" w:rsidRPr="0034308C">
        <w:rPr>
          <w:rFonts w:ascii="Times New Roman" w:hAnsi="Times New Roman" w:cs="Times New Roman"/>
          <w:sz w:val="24"/>
          <w:szCs w:val="24"/>
        </w:rPr>
        <w:t xml:space="preserve"> годы</w:t>
      </w:r>
      <w:r w:rsidR="0034308C">
        <w:rPr>
          <w:rFonts w:ascii="Times New Roman" w:hAnsi="Times New Roman" w:cs="Times New Roman"/>
          <w:sz w:val="24"/>
          <w:szCs w:val="24"/>
        </w:rPr>
        <w:t>»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="004909DC" w:rsidRPr="0034308C">
        <w:rPr>
          <w:rFonts w:ascii="Times New Roman" w:hAnsi="Times New Roman" w:cs="Times New Roman"/>
          <w:sz w:val="24"/>
          <w:szCs w:val="24"/>
        </w:rPr>
        <w:t xml:space="preserve">удалось решить ряд значимых </w:t>
      </w:r>
      <w:r w:rsidR="009D0375">
        <w:rPr>
          <w:rFonts w:ascii="Times New Roman" w:hAnsi="Times New Roman" w:cs="Times New Roman"/>
          <w:sz w:val="24"/>
          <w:szCs w:val="24"/>
        </w:rPr>
        <w:t>и</w:t>
      </w:r>
      <w:r w:rsidR="004909DC" w:rsidRPr="0034308C">
        <w:rPr>
          <w:rFonts w:ascii="Times New Roman" w:hAnsi="Times New Roman" w:cs="Times New Roman"/>
          <w:sz w:val="24"/>
          <w:szCs w:val="24"/>
        </w:rPr>
        <w:t xml:space="preserve"> важных задач.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="0034308C" w:rsidRPr="0034308C">
        <w:rPr>
          <w:rFonts w:ascii="Times New Roman" w:hAnsi="Times New Roman" w:cs="Times New Roman"/>
          <w:sz w:val="24"/>
          <w:szCs w:val="24"/>
        </w:rPr>
        <w:t>Установлена охранно-пожарная сигнализаци</w:t>
      </w:r>
      <w:r w:rsidR="009D0375">
        <w:rPr>
          <w:rFonts w:ascii="Times New Roman" w:hAnsi="Times New Roman" w:cs="Times New Roman"/>
          <w:sz w:val="24"/>
          <w:szCs w:val="24"/>
        </w:rPr>
        <w:t>я</w:t>
      </w:r>
      <w:r w:rsidR="0034308C" w:rsidRPr="0034308C">
        <w:rPr>
          <w:rFonts w:ascii="Times New Roman" w:hAnsi="Times New Roman" w:cs="Times New Roman"/>
          <w:sz w:val="24"/>
          <w:szCs w:val="24"/>
        </w:rPr>
        <w:t>, стеллажные деревянные полки обработаны огнеупорной жидкостью</w:t>
      </w:r>
      <w:r w:rsidR="009D0375">
        <w:rPr>
          <w:rFonts w:ascii="Times New Roman" w:hAnsi="Times New Roman" w:cs="Times New Roman"/>
          <w:sz w:val="24"/>
          <w:szCs w:val="24"/>
        </w:rPr>
        <w:t>. П</w:t>
      </w:r>
      <w:r w:rsidR="0034308C">
        <w:rPr>
          <w:rFonts w:ascii="Times New Roman" w:hAnsi="Times New Roman" w:cs="Times New Roman"/>
          <w:sz w:val="24"/>
          <w:szCs w:val="24"/>
        </w:rPr>
        <w:t>ро</w:t>
      </w:r>
      <w:r w:rsidR="009D0375">
        <w:rPr>
          <w:rFonts w:ascii="Times New Roman" w:hAnsi="Times New Roman" w:cs="Times New Roman"/>
          <w:sz w:val="24"/>
          <w:szCs w:val="24"/>
        </w:rPr>
        <w:t>из</w:t>
      </w:r>
      <w:r w:rsidR="0034308C">
        <w:rPr>
          <w:rFonts w:ascii="Times New Roman" w:hAnsi="Times New Roman" w:cs="Times New Roman"/>
          <w:sz w:val="24"/>
          <w:szCs w:val="24"/>
        </w:rPr>
        <w:t xml:space="preserve">ведено 100% </w:t>
      </w:r>
      <w:proofErr w:type="spellStart"/>
      <w:r w:rsidR="0034308C">
        <w:rPr>
          <w:rFonts w:ascii="Times New Roman" w:hAnsi="Times New Roman" w:cs="Times New Roman"/>
          <w:sz w:val="24"/>
          <w:szCs w:val="24"/>
        </w:rPr>
        <w:t>картонирование</w:t>
      </w:r>
      <w:proofErr w:type="spellEnd"/>
      <w:r w:rsidR="0034308C">
        <w:rPr>
          <w:rFonts w:ascii="Times New Roman" w:hAnsi="Times New Roman" w:cs="Times New Roman"/>
          <w:sz w:val="24"/>
          <w:szCs w:val="24"/>
        </w:rPr>
        <w:t xml:space="preserve"> дел. </w:t>
      </w:r>
      <w:r w:rsidR="00E27127">
        <w:rPr>
          <w:rFonts w:ascii="Times New Roman" w:hAnsi="Times New Roman" w:cs="Times New Roman"/>
          <w:sz w:val="24"/>
          <w:szCs w:val="24"/>
        </w:rPr>
        <w:t xml:space="preserve">Заменены три двери в архивохранилищах. </w:t>
      </w:r>
      <w:r w:rsidR="0034308C">
        <w:rPr>
          <w:rFonts w:ascii="Times New Roman" w:hAnsi="Times New Roman" w:cs="Times New Roman"/>
          <w:sz w:val="24"/>
          <w:szCs w:val="24"/>
        </w:rPr>
        <w:t>В кабинете отдела заменено деревянное окно на пластиковый стеклопакет.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="00E27127">
        <w:rPr>
          <w:rFonts w:ascii="Times New Roman" w:hAnsi="Times New Roman" w:cs="Times New Roman"/>
          <w:sz w:val="24"/>
          <w:szCs w:val="24"/>
        </w:rPr>
        <w:t>Н</w:t>
      </w:r>
      <w:r w:rsidR="00E27127" w:rsidRPr="00DA41DD">
        <w:rPr>
          <w:rFonts w:ascii="Times New Roman" w:hAnsi="Times New Roman" w:cs="Times New Roman"/>
          <w:sz w:val="24"/>
          <w:szCs w:val="24"/>
        </w:rPr>
        <w:t xml:space="preserve">алажен электронный документооборот муниципального архива с органами </w:t>
      </w:r>
      <w:r w:rsidR="00E27127">
        <w:rPr>
          <w:rFonts w:ascii="Times New Roman" w:hAnsi="Times New Roman" w:cs="Times New Roman"/>
          <w:sz w:val="24"/>
          <w:szCs w:val="24"/>
        </w:rPr>
        <w:t>Социального</w:t>
      </w:r>
      <w:r w:rsidR="00E27127" w:rsidRPr="00DA41DD">
        <w:rPr>
          <w:rFonts w:ascii="Times New Roman" w:hAnsi="Times New Roman" w:cs="Times New Roman"/>
          <w:sz w:val="24"/>
          <w:szCs w:val="24"/>
        </w:rPr>
        <w:t xml:space="preserve"> фонда Российской Федерации.</w:t>
      </w:r>
    </w:p>
    <w:p w:rsidR="00690759" w:rsidRPr="003B3D35" w:rsidRDefault="00C42E58" w:rsidP="00E55E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положительными переменами в муниципальном архиве, остался еще ряд нерешенных вопросов. </w:t>
      </w:r>
      <w:r w:rsidR="0034308C" w:rsidRPr="0034308C">
        <w:rPr>
          <w:rFonts w:ascii="Times New Roman" w:hAnsi="Times New Roman" w:cs="Times New Roman"/>
          <w:sz w:val="24"/>
          <w:szCs w:val="24"/>
        </w:rPr>
        <w:t xml:space="preserve">В соответствии с актом обследования технического состояния архивохранилищ от 03.02.2011 – инженерно-техническая </w:t>
      </w:r>
      <w:proofErr w:type="spellStart"/>
      <w:r w:rsidR="0034308C" w:rsidRPr="0034308C">
        <w:rPr>
          <w:rFonts w:ascii="Times New Roman" w:hAnsi="Times New Roman" w:cs="Times New Roman"/>
          <w:sz w:val="24"/>
          <w:szCs w:val="24"/>
        </w:rPr>
        <w:t>укреплён</w:t>
      </w:r>
      <w:r w:rsidR="00BE7EFD">
        <w:rPr>
          <w:rFonts w:ascii="Times New Roman" w:hAnsi="Times New Roman" w:cs="Times New Roman"/>
          <w:sz w:val="24"/>
          <w:szCs w:val="24"/>
        </w:rPr>
        <w:t>н</w:t>
      </w:r>
      <w:r w:rsidR="0034308C" w:rsidRPr="0034308C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="0034308C" w:rsidRPr="0034308C">
        <w:rPr>
          <w:rFonts w:ascii="Times New Roman" w:hAnsi="Times New Roman" w:cs="Times New Roman"/>
          <w:sz w:val="24"/>
          <w:szCs w:val="24"/>
        </w:rPr>
        <w:t xml:space="preserve"> муниципального архива неудовлетворительная: металлические решётки на окнах не соответствуют требованиям регламентирующих документов (диаметр прута менее 16 мм, размеры ячеек более чем 150 х 150 </w:t>
      </w:r>
      <w:r w:rsidR="0034308C" w:rsidRPr="001A27DB">
        <w:rPr>
          <w:rFonts w:ascii="Times New Roman" w:hAnsi="Times New Roman" w:cs="Times New Roman"/>
          <w:sz w:val="24"/>
          <w:szCs w:val="24"/>
        </w:rPr>
        <w:t xml:space="preserve">мм).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90759" w:rsidRPr="001A27DB">
        <w:rPr>
          <w:rFonts w:ascii="Times New Roman" w:hAnsi="Times New Roman" w:cs="Times New Roman"/>
          <w:sz w:val="24"/>
          <w:szCs w:val="24"/>
        </w:rPr>
        <w:t xml:space="preserve">остояние архивохранилищ и материально-техническая база отдела по делам архивов </w:t>
      </w:r>
      <w:r w:rsidR="001A27DB" w:rsidRPr="001A27DB">
        <w:rPr>
          <w:rFonts w:ascii="Times New Roman" w:hAnsi="Times New Roman" w:cs="Times New Roman"/>
          <w:sz w:val="24"/>
          <w:szCs w:val="24"/>
        </w:rPr>
        <w:t xml:space="preserve">в полной мере </w:t>
      </w:r>
      <w:r w:rsidR="00690759" w:rsidRPr="001A27DB">
        <w:rPr>
          <w:rFonts w:ascii="Times New Roman" w:hAnsi="Times New Roman" w:cs="Times New Roman"/>
          <w:sz w:val="24"/>
          <w:szCs w:val="24"/>
        </w:rPr>
        <w:t xml:space="preserve">не обеспечивают сохранность документов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="00690759" w:rsidRPr="001A27DB">
        <w:rPr>
          <w:rFonts w:ascii="Times New Roman" w:hAnsi="Times New Roman" w:cs="Times New Roman"/>
          <w:sz w:val="24"/>
          <w:szCs w:val="24"/>
        </w:rPr>
        <w:t>рхивного фонда Родинского района на уровне нормативных требований. Не соответствует санитарным нормам температурный режим архивохранилищ</w:t>
      </w:r>
      <w:r w:rsidR="001A27DB" w:rsidRPr="001A27DB">
        <w:rPr>
          <w:rFonts w:ascii="Times New Roman" w:hAnsi="Times New Roman" w:cs="Times New Roman"/>
          <w:sz w:val="24"/>
          <w:szCs w:val="24"/>
        </w:rPr>
        <w:t>,</w:t>
      </w:r>
      <w:r w:rsidR="00690759" w:rsidRPr="001A27DB">
        <w:rPr>
          <w:rFonts w:ascii="Times New Roman" w:hAnsi="Times New Roman" w:cs="Times New Roman"/>
          <w:sz w:val="24"/>
          <w:szCs w:val="24"/>
        </w:rPr>
        <w:t xml:space="preserve"> в неудовлетворительном состоянии наход</w:t>
      </w:r>
      <w:r w:rsidR="001A27DB" w:rsidRPr="001A27DB">
        <w:rPr>
          <w:rFonts w:ascii="Times New Roman" w:hAnsi="Times New Roman" w:cs="Times New Roman"/>
          <w:sz w:val="24"/>
          <w:szCs w:val="24"/>
        </w:rPr>
        <w:t>ятся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="001A27DB" w:rsidRPr="001A27DB">
        <w:rPr>
          <w:rFonts w:ascii="Times New Roman" w:hAnsi="Times New Roman" w:cs="Times New Roman"/>
          <w:sz w:val="24"/>
          <w:szCs w:val="24"/>
        </w:rPr>
        <w:t>окна всех архивохранилищ в</w:t>
      </w:r>
      <w:r w:rsidR="00690759" w:rsidRPr="001A27DB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1A27DB" w:rsidRPr="001A27DB">
        <w:rPr>
          <w:rFonts w:ascii="Times New Roman" w:hAnsi="Times New Roman" w:cs="Times New Roman"/>
          <w:sz w:val="24"/>
          <w:szCs w:val="24"/>
        </w:rPr>
        <w:t>и</w:t>
      </w:r>
      <w:r w:rsidR="00690759" w:rsidRPr="001A27DB">
        <w:rPr>
          <w:rFonts w:ascii="Times New Roman" w:hAnsi="Times New Roman" w:cs="Times New Roman"/>
          <w:sz w:val="24"/>
          <w:szCs w:val="24"/>
        </w:rPr>
        <w:t>, из-за чего в холодное время года в помещениях муниципального архива и коридоре низкая температура</w:t>
      </w:r>
      <w:r w:rsidR="00690759" w:rsidRPr="00DA41DD">
        <w:rPr>
          <w:rFonts w:ascii="Times New Roman" w:hAnsi="Times New Roman" w:cs="Times New Roman"/>
          <w:sz w:val="24"/>
          <w:szCs w:val="24"/>
        </w:rPr>
        <w:t>.</w:t>
      </w:r>
    </w:p>
    <w:p w:rsidR="00690759" w:rsidRPr="0034308C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308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Решение задач сохранения документов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34308C">
        <w:rPr>
          <w:rFonts w:ascii="Times New Roman" w:hAnsi="Times New Roman" w:cs="Times New Roman"/>
          <w:sz w:val="24"/>
          <w:szCs w:val="24"/>
        </w:rPr>
        <w:t>рхивного фонда Родинского района, его использования и дальнейшего развития требуют реализации комплекса мероприятий по исполнению запросов и потребностей, связанных с  сохранением и использованием архивной информации.</w:t>
      </w:r>
    </w:p>
    <w:p w:rsidR="00690759" w:rsidRPr="0039790E" w:rsidRDefault="00690759" w:rsidP="006907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08C">
        <w:rPr>
          <w:rFonts w:ascii="Times New Roman" w:hAnsi="Times New Roman" w:cs="Times New Roman"/>
          <w:sz w:val="24"/>
          <w:szCs w:val="24"/>
        </w:rPr>
        <w:t>Проявившийся за последнее время широкий интерес общественности к прошлому, документальному наследию, хранящемуся в архивах страны, края и района необходимо закрепить и всесторонне развивать, как важнейший фактор нравственного воспитания и духовного обновления общества.</w:t>
      </w:r>
    </w:p>
    <w:p w:rsidR="00690759" w:rsidRPr="0039790E" w:rsidRDefault="00690759" w:rsidP="006215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4E36" w:rsidRDefault="00690759" w:rsidP="00C822BE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Приоритетные направления реализации  муниципальной программы, цели, </w:t>
      </w:r>
    </w:p>
    <w:p w:rsidR="00B24E36" w:rsidRDefault="00690759" w:rsidP="00B24E3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задачи, целевые показатели эффективности реализации  программы, </w:t>
      </w:r>
    </w:p>
    <w:p w:rsidR="00B24E36" w:rsidRDefault="00690759" w:rsidP="00B24E3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описание ожидаемых конечных результатов реализации программы, </w:t>
      </w:r>
    </w:p>
    <w:p w:rsidR="00690759" w:rsidRPr="0039790E" w:rsidRDefault="00690759" w:rsidP="00B24E3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сроков и этапов реализации программы</w:t>
      </w:r>
    </w:p>
    <w:p w:rsidR="00690759" w:rsidRPr="0039790E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0759" w:rsidRPr="003348B5" w:rsidRDefault="00690759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>Приоритеты политики в сфере архивного дела на период реализации  программы будут в полной мере соответствовать определённым социально-экономическим целям:</w:t>
      </w:r>
    </w:p>
    <w:p w:rsidR="00690759" w:rsidRPr="003348B5" w:rsidRDefault="00C822BE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 xml:space="preserve">- </w:t>
      </w:r>
      <w:r w:rsidR="00690759" w:rsidRPr="003348B5">
        <w:rPr>
          <w:rFonts w:ascii="Times New Roman" w:hAnsi="Times New Roman" w:cs="Times New Roman"/>
          <w:sz w:val="24"/>
          <w:szCs w:val="24"/>
        </w:rPr>
        <w:t>обеспечению сохранности историко-культурного наследия;</w:t>
      </w:r>
    </w:p>
    <w:p w:rsidR="00690759" w:rsidRPr="003348B5" w:rsidRDefault="00C822BE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 xml:space="preserve">- </w:t>
      </w:r>
      <w:r w:rsidR="00690759" w:rsidRPr="003348B5">
        <w:rPr>
          <w:rFonts w:ascii="Times New Roman" w:hAnsi="Times New Roman" w:cs="Times New Roman"/>
          <w:sz w:val="24"/>
          <w:szCs w:val="24"/>
        </w:rPr>
        <w:t xml:space="preserve">повышению социальной и территориальной доступности и </w:t>
      </w:r>
      <w:proofErr w:type="gramStart"/>
      <w:r w:rsidR="00690759" w:rsidRPr="003348B5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="00690759" w:rsidRPr="003348B5">
        <w:rPr>
          <w:rFonts w:ascii="Times New Roman" w:hAnsi="Times New Roman" w:cs="Times New Roman"/>
          <w:sz w:val="24"/>
          <w:szCs w:val="24"/>
        </w:rPr>
        <w:t xml:space="preserve"> культурных благ и услуг.</w:t>
      </w:r>
    </w:p>
    <w:p w:rsidR="00690759" w:rsidRPr="003348B5" w:rsidRDefault="00690759" w:rsidP="00C82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 xml:space="preserve">В рамках программы достижение стратегических целей будет обеспечиваться реализацией следующих целей развития архивного дела в </w:t>
      </w:r>
      <w:r w:rsidR="00C822BE" w:rsidRPr="003348B5">
        <w:rPr>
          <w:rFonts w:ascii="Times New Roman" w:hAnsi="Times New Roman" w:cs="Times New Roman"/>
          <w:sz w:val="24"/>
          <w:szCs w:val="24"/>
        </w:rPr>
        <w:t>Родинском</w:t>
      </w:r>
      <w:r w:rsidRPr="003348B5">
        <w:rPr>
          <w:rFonts w:ascii="Times New Roman" w:hAnsi="Times New Roman" w:cs="Times New Roman"/>
          <w:sz w:val="24"/>
          <w:szCs w:val="24"/>
        </w:rPr>
        <w:t xml:space="preserve"> районе:</w:t>
      </w:r>
    </w:p>
    <w:p w:rsidR="00690759" w:rsidRPr="003348B5" w:rsidRDefault="00C822BE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 xml:space="preserve">- </w:t>
      </w:r>
      <w:r w:rsidR="00690759" w:rsidRPr="003348B5">
        <w:rPr>
          <w:rFonts w:ascii="Times New Roman" w:hAnsi="Times New Roman" w:cs="Times New Roman"/>
          <w:sz w:val="24"/>
          <w:szCs w:val="24"/>
        </w:rPr>
        <w:t xml:space="preserve">сохранением и приумножением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="00690759" w:rsidRPr="003348B5">
        <w:rPr>
          <w:rFonts w:ascii="Times New Roman" w:hAnsi="Times New Roman" w:cs="Times New Roman"/>
          <w:sz w:val="24"/>
          <w:szCs w:val="24"/>
        </w:rPr>
        <w:t>рхивного фонда Российской Федерации, находящегося на территории</w:t>
      </w:r>
      <w:r w:rsidRPr="003348B5">
        <w:rPr>
          <w:rFonts w:ascii="Times New Roman" w:hAnsi="Times New Roman" w:cs="Times New Roman"/>
          <w:sz w:val="24"/>
          <w:szCs w:val="24"/>
        </w:rPr>
        <w:t xml:space="preserve"> Родинского</w:t>
      </w:r>
      <w:r w:rsidR="00690759" w:rsidRPr="003348B5">
        <w:rPr>
          <w:rFonts w:ascii="Times New Roman" w:hAnsi="Times New Roman" w:cs="Times New Roman"/>
          <w:sz w:val="24"/>
          <w:szCs w:val="24"/>
        </w:rPr>
        <w:t xml:space="preserve"> района, как неотъемлемой части историко-культурного наследия </w:t>
      </w:r>
      <w:r w:rsidRPr="003348B5">
        <w:rPr>
          <w:rFonts w:ascii="Times New Roman" w:hAnsi="Times New Roman" w:cs="Times New Roman"/>
          <w:sz w:val="24"/>
          <w:szCs w:val="24"/>
        </w:rPr>
        <w:t>Алтайского края</w:t>
      </w:r>
      <w:r w:rsidR="00690759" w:rsidRPr="003348B5">
        <w:rPr>
          <w:rFonts w:ascii="Times New Roman" w:hAnsi="Times New Roman" w:cs="Times New Roman"/>
          <w:sz w:val="24"/>
          <w:szCs w:val="24"/>
        </w:rPr>
        <w:t xml:space="preserve"> и обеспечением доступа населения к его использованию;</w:t>
      </w:r>
    </w:p>
    <w:p w:rsidR="00690759" w:rsidRPr="003348B5" w:rsidRDefault="00C822BE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 xml:space="preserve">- </w:t>
      </w:r>
      <w:r w:rsidR="00690759" w:rsidRPr="003348B5">
        <w:rPr>
          <w:rFonts w:ascii="Times New Roman" w:hAnsi="Times New Roman" w:cs="Times New Roman"/>
          <w:sz w:val="24"/>
          <w:szCs w:val="24"/>
        </w:rPr>
        <w:t>обеспечением инновационного развития архивного дела на основе внедрения современных информационно-коммуникационных технологий.</w:t>
      </w:r>
    </w:p>
    <w:p w:rsidR="00690759" w:rsidRPr="003348B5" w:rsidRDefault="00690759" w:rsidP="00C82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>Достижение целей  программы планируется на основе решения следующих задач:</w:t>
      </w:r>
    </w:p>
    <w:p w:rsidR="00690759" w:rsidRPr="003348B5" w:rsidRDefault="00690759" w:rsidP="00690759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3348B5">
        <w:rPr>
          <w:rFonts w:ascii="Times New Roman" w:hAnsi="Times New Roman" w:cs="Times New Roman"/>
          <w:sz w:val="24"/>
          <w:szCs w:val="24"/>
        </w:rPr>
        <w:t xml:space="preserve">- создание надлежащих условий для сохранения и развития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3348B5">
        <w:rPr>
          <w:rFonts w:ascii="Times New Roman" w:hAnsi="Times New Roman" w:cs="Times New Roman"/>
          <w:sz w:val="24"/>
          <w:szCs w:val="24"/>
        </w:rPr>
        <w:t xml:space="preserve">рхивного фонда в </w:t>
      </w:r>
      <w:r w:rsidR="00C822BE" w:rsidRPr="003348B5">
        <w:rPr>
          <w:rFonts w:ascii="Times New Roman" w:hAnsi="Times New Roman" w:cs="Times New Roman"/>
          <w:sz w:val="24"/>
          <w:szCs w:val="24"/>
        </w:rPr>
        <w:t>Родинском</w:t>
      </w:r>
      <w:r w:rsidRPr="003348B5">
        <w:rPr>
          <w:rFonts w:ascii="Times New Roman" w:hAnsi="Times New Roman" w:cs="Times New Roman"/>
          <w:sz w:val="24"/>
          <w:szCs w:val="24"/>
        </w:rPr>
        <w:t xml:space="preserve"> районе, его учета и использования, как документальной части историко-культурного наследия района в соответствии с современными требованиями;</w:t>
      </w:r>
    </w:p>
    <w:p w:rsidR="00690759" w:rsidRPr="003348B5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муниципального архива;</w:t>
      </w:r>
    </w:p>
    <w:p w:rsidR="00690759" w:rsidRPr="003348B5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>- обеспечение безопасности хранения документов в помещениях архивохранилищ;</w:t>
      </w:r>
    </w:p>
    <w:p w:rsidR="00690759" w:rsidRPr="003348B5" w:rsidRDefault="00690759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>- организация эффективного использования архивных документов в интересах общества и отдельных граждан</w:t>
      </w:r>
      <w:r w:rsidR="00C822BE" w:rsidRPr="003348B5">
        <w:rPr>
          <w:rFonts w:ascii="Times New Roman" w:hAnsi="Times New Roman" w:cs="Times New Roman"/>
          <w:sz w:val="24"/>
          <w:szCs w:val="24"/>
        </w:rPr>
        <w:t>.</w:t>
      </w:r>
    </w:p>
    <w:p w:rsidR="00690759" w:rsidRPr="003348B5" w:rsidRDefault="00690759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8B5">
        <w:rPr>
          <w:rFonts w:ascii="Times New Roman" w:hAnsi="Times New Roman" w:cs="Times New Roman"/>
          <w:sz w:val="24"/>
          <w:szCs w:val="24"/>
        </w:rPr>
        <w:t>Программа будет реализована с 20</w:t>
      </w:r>
      <w:r w:rsidR="003348B5" w:rsidRPr="003348B5">
        <w:rPr>
          <w:rFonts w:ascii="Times New Roman" w:hAnsi="Times New Roman" w:cs="Times New Roman"/>
          <w:sz w:val="24"/>
          <w:szCs w:val="24"/>
        </w:rPr>
        <w:t>2</w:t>
      </w:r>
      <w:r w:rsidR="00E27127">
        <w:rPr>
          <w:rFonts w:ascii="Times New Roman" w:hAnsi="Times New Roman" w:cs="Times New Roman"/>
          <w:sz w:val="24"/>
          <w:szCs w:val="24"/>
        </w:rPr>
        <w:t>6</w:t>
      </w:r>
      <w:r w:rsidRPr="003348B5">
        <w:rPr>
          <w:rFonts w:ascii="Times New Roman" w:hAnsi="Times New Roman" w:cs="Times New Roman"/>
          <w:sz w:val="24"/>
          <w:szCs w:val="24"/>
        </w:rPr>
        <w:t xml:space="preserve"> по 20</w:t>
      </w:r>
      <w:r w:rsidR="00E27127">
        <w:rPr>
          <w:rFonts w:ascii="Times New Roman" w:hAnsi="Times New Roman" w:cs="Times New Roman"/>
          <w:sz w:val="24"/>
          <w:szCs w:val="24"/>
        </w:rPr>
        <w:t>30</w:t>
      </w:r>
      <w:r w:rsidRPr="003348B5">
        <w:rPr>
          <w:rFonts w:ascii="Times New Roman" w:hAnsi="Times New Roman" w:cs="Times New Roman"/>
          <w:sz w:val="24"/>
          <w:szCs w:val="24"/>
        </w:rPr>
        <w:t xml:space="preserve"> год без разбивки на этапы.</w:t>
      </w:r>
    </w:p>
    <w:p w:rsidR="00690759" w:rsidRPr="00DA41DD" w:rsidRDefault="00690759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К концу реализации </w:t>
      </w:r>
      <w:r w:rsidR="00C822BE" w:rsidRPr="00DA41DD">
        <w:rPr>
          <w:rFonts w:ascii="Times New Roman" w:hAnsi="Times New Roman" w:cs="Times New Roman"/>
          <w:sz w:val="24"/>
          <w:szCs w:val="24"/>
        </w:rPr>
        <w:t>м</w:t>
      </w:r>
      <w:r w:rsidRPr="00DA41DD">
        <w:rPr>
          <w:rFonts w:ascii="Times New Roman" w:hAnsi="Times New Roman" w:cs="Times New Roman"/>
          <w:sz w:val="24"/>
          <w:szCs w:val="24"/>
        </w:rPr>
        <w:t>униципальной программы предусматривается достижение следующих конечных результатов:</w:t>
      </w:r>
    </w:p>
    <w:p w:rsidR="00690759" w:rsidRPr="00DA41DD" w:rsidRDefault="00C822BE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- </w:t>
      </w:r>
      <w:r w:rsidR="00690759" w:rsidRPr="00DA41DD">
        <w:rPr>
          <w:rFonts w:ascii="Times New Roman" w:hAnsi="Times New Roman" w:cs="Times New Roman"/>
          <w:sz w:val="24"/>
          <w:szCs w:val="24"/>
        </w:rPr>
        <w:t xml:space="preserve">количество архивных документов в муниципальном архиве, находящихся в нормативных условиях, обеспечивающих их постоянное хранение, к общему объему хранимых документов составит </w:t>
      </w:r>
      <w:r w:rsidRPr="00DA41DD">
        <w:rPr>
          <w:rFonts w:ascii="Times New Roman" w:hAnsi="Times New Roman" w:cs="Times New Roman"/>
          <w:sz w:val="24"/>
          <w:szCs w:val="24"/>
        </w:rPr>
        <w:t>3</w:t>
      </w:r>
      <w:r w:rsidR="00E27127">
        <w:rPr>
          <w:rFonts w:ascii="Times New Roman" w:hAnsi="Times New Roman" w:cs="Times New Roman"/>
          <w:sz w:val="24"/>
          <w:szCs w:val="24"/>
        </w:rPr>
        <w:t>6</w:t>
      </w:r>
      <w:r w:rsidR="00447806">
        <w:rPr>
          <w:rFonts w:ascii="Times New Roman" w:hAnsi="Times New Roman" w:cs="Times New Roman"/>
          <w:sz w:val="24"/>
          <w:szCs w:val="24"/>
        </w:rPr>
        <w:t>434</w:t>
      </w:r>
      <w:r w:rsidR="00690759" w:rsidRPr="00DA41DD">
        <w:rPr>
          <w:rFonts w:ascii="Times New Roman" w:hAnsi="Times New Roman" w:cs="Times New Roman"/>
          <w:sz w:val="24"/>
          <w:szCs w:val="24"/>
        </w:rPr>
        <w:t xml:space="preserve"> единиц хранения;</w:t>
      </w:r>
    </w:p>
    <w:p w:rsidR="00690759" w:rsidRPr="00DA41DD" w:rsidRDefault="00C822BE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- количество принятых на государственное хранение документов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DA41DD">
        <w:rPr>
          <w:rFonts w:ascii="Times New Roman" w:hAnsi="Times New Roman" w:cs="Times New Roman"/>
          <w:sz w:val="24"/>
          <w:szCs w:val="24"/>
        </w:rPr>
        <w:t>рхивного фонда Р</w:t>
      </w:r>
      <w:r w:rsidR="00DA41DD" w:rsidRPr="00DA41D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A41DD">
        <w:rPr>
          <w:rFonts w:ascii="Times New Roman" w:hAnsi="Times New Roman" w:cs="Times New Roman"/>
          <w:sz w:val="24"/>
          <w:szCs w:val="24"/>
        </w:rPr>
        <w:t>Ф</w:t>
      </w:r>
      <w:r w:rsidR="00DA41DD" w:rsidRPr="00DA41DD">
        <w:rPr>
          <w:rFonts w:ascii="Times New Roman" w:hAnsi="Times New Roman" w:cs="Times New Roman"/>
          <w:sz w:val="24"/>
          <w:szCs w:val="24"/>
        </w:rPr>
        <w:t>едерации</w:t>
      </w:r>
      <w:r w:rsidRPr="00DA41DD">
        <w:rPr>
          <w:rFonts w:ascii="Times New Roman" w:hAnsi="Times New Roman" w:cs="Times New Roman"/>
          <w:sz w:val="24"/>
          <w:szCs w:val="24"/>
        </w:rPr>
        <w:t xml:space="preserve">, (в том числе документов ликвидированных организаций) составит </w:t>
      </w:r>
      <w:r w:rsidR="00DA41DD" w:rsidRPr="00DA41DD">
        <w:rPr>
          <w:rFonts w:ascii="Times New Roman" w:hAnsi="Times New Roman" w:cs="Times New Roman"/>
          <w:sz w:val="24"/>
          <w:szCs w:val="24"/>
        </w:rPr>
        <w:t>3000</w:t>
      </w:r>
      <w:r w:rsidR="00690759" w:rsidRPr="00DA41DD">
        <w:rPr>
          <w:rFonts w:ascii="Times New Roman" w:hAnsi="Times New Roman" w:cs="Times New Roman"/>
          <w:sz w:val="24"/>
          <w:szCs w:val="24"/>
        </w:rPr>
        <w:t xml:space="preserve"> ед</w:t>
      </w:r>
      <w:r w:rsidRPr="00DA41DD">
        <w:rPr>
          <w:rFonts w:ascii="Times New Roman" w:hAnsi="Times New Roman" w:cs="Times New Roman"/>
          <w:sz w:val="24"/>
          <w:szCs w:val="24"/>
        </w:rPr>
        <w:t>иниц хранения</w:t>
      </w:r>
      <w:r w:rsidR="00690759" w:rsidRPr="00DA41DD">
        <w:rPr>
          <w:rFonts w:ascii="Times New Roman" w:hAnsi="Times New Roman" w:cs="Times New Roman"/>
          <w:sz w:val="24"/>
          <w:szCs w:val="24"/>
        </w:rPr>
        <w:t>;</w:t>
      </w:r>
    </w:p>
    <w:p w:rsidR="00690759" w:rsidRPr="00DA41DD" w:rsidRDefault="00002681" w:rsidP="00690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- количество запросов социально-правового характера, исполненных муниципальным архивом</w:t>
      </w:r>
      <w:r w:rsidR="00690759" w:rsidRPr="00DA41DD">
        <w:rPr>
          <w:rFonts w:ascii="Times New Roman" w:hAnsi="Times New Roman" w:cs="Times New Roman"/>
          <w:sz w:val="24"/>
          <w:szCs w:val="24"/>
        </w:rPr>
        <w:t>,</w:t>
      </w:r>
      <w:r w:rsidR="00C87F67" w:rsidRPr="00DA41DD">
        <w:rPr>
          <w:rFonts w:ascii="Times New Roman" w:hAnsi="Times New Roman" w:cs="Times New Roman"/>
          <w:sz w:val="24"/>
          <w:szCs w:val="24"/>
        </w:rPr>
        <w:t xml:space="preserve"> составит не менее 1100 запросов ежегодно.</w:t>
      </w:r>
    </w:p>
    <w:p w:rsidR="00690759" w:rsidRPr="00DA41DD" w:rsidRDefault="00B14375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Par416" w:history="1">
        <w:r w:rsidR="00690759" w:rsidRPr="00DA41D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</w:t>
        </w:r>
      </w:hyperlink>
      <w:r w:rsidR="00690759" w:rsidRPr="00DA41DD">
        <w:rPr>
          <w:rFonts w:ascii="Times New Roman" w:hAnsi="Times New Roman" w:cs="Times New Roman"/>
          <w:sz w:val="24"/>
          <w:szCs w:val="24"/>
        </w:rPr>
        <w:t xml:space="preserve"> о целевых показателях эффективности реализации </w:t>
      </w:r>
      <w:r w:rsidR="00C87F67" w:rsidRPr="00DA41DD">
        <w:rPr>
          <w:rFonts w:ascii="Times New Roman" w:hAnsi="Times New Roman" w:cs="Times New Roman"/>
          <w:sz w:val="24"/>
          <w:szCs w:val="24"/>
        </w:rPr>
        <w:t>м</w:t>
      </w:r>
      <w:r w:rsidR="00690759" w:rsidRPr="00DA41DD">
        <w:rPr>
          <w:rFonts w:ascii="Times New Roman" w:hAnsi="Times New Roman" w:cs="Times New Roman"/>
          <w:sz w:val="24"/>
          <w:szCs w:val="24"/>
        </w:rPr>
        <w:t>униципальной программы, достижение ко</w:t>
      </w:r>
      <w:r w:rsidR="00C87F67" w:rsidRPr="00DA41DD">
        <w:rPr>
          <w:rFonts w:ascii="Times New Roman" w:hAnsi="Times New Roman" w:cs="Times New Roman"/>
          <w:sz w:val="24"/>
          <w:szCs w:val="24"/>
        </w:rPr>
        <w:t xml:space="preserve">торых предусмотрено к концу </w:t>
      </w:r>
      <w:r w:rsidR="00DA41DD" w:rsidRPr="00DA41DD">
        <w:rPr>
          <w:rFonts w:ascii="Times New Roman" w:hAnsi="Times New Roman" w:cs="Times New Roman"/>
          <w:sz w:val="24"/>
          <w:szCs w:val="24"/>
        </w:rPr>
        <w:t>20</w:t>
      </w:r>
      <w:r w:rsidR="00E27127">
        <w:rPr>
          <w:rFonts w:ascii="Times New Roman" w:hAnsi="Times New Roman" w:cs="Times New Roman"/>
          <w:sz w:val="24"/>
          <w:szCs w:val="24"/>
        </w:rPr>
        <w:t>30</w:t>
      </w:r>
      <w:r w:rsidR="00690759" w:rsidRPr="00DA41DD">
        <w:rPr>
          <w:rFonts w:ascii="Times New Roman" w:hAnsi="Times New Roman" w:cs="Times New Roman"/>
          <w:sz w:val="24"/>
          <w:szCs w:val="24"/>
        </w:rPr>
        <w:t>года, в полном объеме представлены в приложении № 1.</w:t>
      </w:r>
    </w:p>
    <w:p w:rsidR="00C87F67" w:rsidRPr="00DA41DD" w:rsidRDefault="00C87F67" w:rsidP="00C87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7F67" w:rsidRPr="00DA41DD" w:rsidRDefault="00C87F67" w:rsidP="00C87F67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lastRenderedPageBreak/>
        <w:t xml:space="preserve">Обобщенная характеристика мероприятий </w:t>
      </w:r>
      <w:r w:rsidRPr="00DA41DD">
        <w:rPr>
          <w:rFonts w:ascii="Times New Roman" w:hAnsi="Times New Roman" w:cs="Times New Roman"/>
          <w:sz w:val="24"/>
          <w:szCs w:val="24"/>
        </w:rPr>
        <w:br/>
        <w:t>муниципальной программы</w:t>
      </w:r>
    </w:p>
    <w:p w:rsidR="00C87F67" w:rsidRPr="00DA41DD" w:rsidRDefault="00C87F67" w:rsidP="00C87F6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Достижение целей и решение задач программы осуществляется путём скоординированного выполнения комплекса взаимоувязанных по срокам, ресурсам, исполнителям и результатам мероприятий.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Реализация программы предусматривает проведение следующих отдельных мероприятий: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3.1. Организацию хранения документов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DA41DD">
        <w:rPr>
          <w:rFonts w:ascii="Times New Roman" w:hAnsi="Times New Roman" w:cs="Times New Roman"/>
          <w:sz w:val="24"/>
          <w:szCs w:val="24"/>
        </w:rPr>
        <w:t xml:space="preserve">рхивного </w:t>
      </w:r>
      <w:r w:rsidR="00BE7EFD">
        <w:rPr>
          <w:rFonts w:ascii="Times New Roman" w:hAnsi="Times New Roman" w:cs="Times New Roman"/>
          <w:sz w:val="24"/>
          <w:szCs w:val="24"/>
        </w:rPr>
        <w:t>ф</w:t>
      </w:r>
      <w:r w:rsidRPr="00DA41DD">
        <w:rPr>
          <w:rFonts w:ascii="Times New Roman" w:hAnsi="Times New Roman" w:cs="Times New Roman"/>
          <w:sz w:val="24"/>
          <w:szCs w:val="24"/>
        </w:rPr>
        <w:t>онда Российской Федерации и других архивных документов в муниципальном архиве Родинского района Алтайского края.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3.2. Организацию комплектования муниципального архива Родинского района Алтайского края документами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DA41DD">
        <w:rPr>
          <w:rFonts w:ascii="Times New Roman" w:hAnsi="Times New Roman" w:cs="Times New Roman"/>
          <w:sz w:val="24"/>
          <w:szCs w:val="24"/>
        </w:rPr>
        <w:t>рхивного фонда Российской Федерации и другими архивными документами.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3.3. Организацию учета документов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DA41DD">
        <w:rPr>
          <w:rFonts w:ascii="Times New Roman" w:hAnsi="Times New Roman" w:cs="Times New Roman"/>
          <w:sz w:val="24"/>
          <w:szCs w:val="24"/>
        </w:rPr>
        <w:t>рхивного фонда Российской Федерации и других архивных документов в муниципальном архиве Родинского района Алтайского края.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3.4. Организацию использования документов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DA41DD">
        <w:rPr>
          <w:rFonts w:ascii="Times New Roman" w:hAnsi="Times New Roman" w:cs="Times New Roman"/>
          <w:sz w:val="24"/>
          <w:szCs w:val="24"/>
        </w:rPr>
        <w:t>рхивного фонда Российской Федерации и других архивных документов в муниципальном архиве Родинского района Алтайского края.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3.5. Организацию внедрения информационно-коммуникационных технологий в деятельность муниципального архива Родинского района Алтайского края.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Нормативные условия хранения архивных документов будут обеспечиваться соблюдением оптимальных режимов хранения документов.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архивной отрасли будет осуществлено за счет приобретения компьютерной техники, лицензионного программного обеспечения (20</w:t>
      </w:r>
      <w:r w:rsidR="00DA41DD" w:rsidRPr="00DA41DD">
        <w:rPr>
          <w:rFonts w:ascii="Times New Roman" w:hAnsi="Times New Roman" w:cs="Times New Roman"/>
          <w:sz w:val="24"/>
          <w:szCs w:val="24"/>
        </w:rPr>
        <w:t>21</w:t>
      </w:r>
      <w:r w:rsidRPr="00DA41DD">
        <w:rPr>
          <w:rFonts w:ascii="Times New Roman" w:hAnsi="Times New Roman" w:cs="Times New Roman"/>
          <w:sz w:val="24"/>
          <w:szCs w:val="24"/>
        </w:rPr>
        <w:t xml:space="preserve"> - 202</w:t>
      </w:r>
      <w:r w:rsidR="00DA41DD" w:rsidRPr="00DA41DD">
        <w:rPr>
          <w:rFonts w:ascii="Times New Roman" w:hAnsi="Times New Roman" w:cs="Times New Roman"/>
          <w:sz w:val="24"/>
          <w:szCs w:val="24"/>
        </w:rPr>
        <w:t>5</w:t>
      </w:r>
      <w:r w:rsidRPr="00DA41DD">
        <w:rPr>
          <w:rFonts w:ascii="Times New Roman" w:hAnsi="Times New Roman" w:cs="Times New Roman"/>
          <w:sz w:val="24"/>
          <w:szCs w:val="24"/>
        </w:rPr>
        <w:t xml:space="preserve"> годы).</w:t>
      </w:r>
    </w:p>
    <w:p w:rsidR="00C87F67" w:rsidRPr="00DA41DD" w:rsidRDefault="00C87F67" w:rsidP="00DA41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С 20</w:t>
      </w:r>
      <w:r w:rsidR="00DA41DD" w:rsidRPr="00DA41DD">
        <w:rPr>
          <w:rFonts w:ascii="Times New Roman" w:hAnsi="Times New Roman" w:cs="Times New Roman"/>
          <w:sz w:val="24"/>
          <w:szCs w:val="24"/>
        </w:rPr>
        <w:t>2</w:t>
      </w:r>
      <w:r w:rsidR="00E27127">
        <w:rPr>
          <w:rFonts w:ascii="Times New Roman" w:hAnsi="Times New Roman" w:cs="Times New Roman"/>
          <w:sz w:val="24"/>
          <w:szCs w:val="24"/>
        </w:rPr>
        <w:t>6</w:t>
      </w:r>
      <w:r w:rsidRPr="00DA41DD">
        <w:rPr>
          <w:rFonts w:ascii="Times New Roman" w:hAnsi="Times New Roman" w:cs="Times New Roman"/>
          <w:sz w:val="24"/>
          <w:szCs w:val="24"/>
        </w:rPr>
        <w:t xml:space="preserve"> по 20</w:t>
      </w:r>
      <w:r w:rsidR="00E27127">
        <w:rPr>
          <w:rFonts w:ascii="Times New Roman" w:hAnsi="Times New Roman" w:cs="Times New Roman"/>
          <w:sz w:val="24"/>
          <w:szCs w:val="24"/>
        </w:rPr>
        <w:t>30</w:t>
      </w:r>
      <w:r w:rsidRPr="00DA41DD">
        <w:rPr>
          <w:rFonts w:ascii="Times New Roman" w:hAnsi="Times New Roman" w:cs="Times New Roman"/>
          <w:sz w:val="24"/>
          <w:szCs w:val="24"/>
        </w:rPr>
        <w:t xml:space="preserve"> год муниципальный архив примет на постоянное хранение свыше </w:t>
      </w:r>
      <w:r w:rsidR="00DA41DD" w:rsidRPr="00DA41DD">
        <w:rPr>
          <w:rFonts w:ascii="Times New Roman" w:hAnsi="Times New Roman" w:cs="Times New Roman"/>
          <w:sz w:val="24"/>
          <w:szCs w:val="24"/>
        </w:rPr>
        <w:t>трех</w:t>
      </w:r>
      <w:r w:rsidRPr="00DA41DD">
        <w:rPr>
          <w:rFonts w:ascii="Times New Roman" w:hAnsi="Times New Roman" w:cs="Times New Roman"/>
          <w:sz w:val="24"/>
          <w:szCs w:val="24"/>
        </w:rPr>
        <w:t xml:space="preserve"> тысяч единиц хранения.</w:t>
      </w:r>
    </w:p>
    <w:p w:rsidR="00C87F67" w:rsidRPr="00DA41DD" w:rsidRDefault="00C87F67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Организация исполнения запросов социально-правового характера в целях защиты конституционных прав граждан в законодательно установленные сроки планируется в 20</w:t>
      </w:r>
      <w:r w:rsidR="00DA41DD" w:rsidRPr="00DA41DD">
        <w:rPr>
          <w:rFonts w:ascii="Times New Roman" w:hAnsi="Times New Roman" w:cs="Times New Roman"/>
          <w:sz w:val="24"/>
          <w:szCs w:val="24"/>
        </w:rPr>
        <w:t>2</w:t>
      </w:r>
      <w:r w:rsidR="00E27127">
        <w:rPr>
          <w:rFonts w:ascii="Times New Roman" w:hAnsi="Times New Roman" w:cs="Times New Roman"/>
          <w:sz w:val="24"/>
          <w:szCs w:val="24"/>
        </w:rPr>
        <w:t>6</w:t>
      </w:r>
      <w:r w:rsidR="002E2DAE" w:rsidRPr="00DA41DD">
        <w:rPr>
          <w:rFonts w:ascii="Times New Roman" w:hAnsi="Times New Roman" w:cs="Times New Roman"/>
          <w:sz w:val="24"/>
          <w:szCs w:val="24"/>
        </w:rPr>
        <w:t xml:space="preserve"> - 20</w:t>
      </w:r>
      <w:r w:rsidR="00E27127">
        <w:rPr>
          <w:rFonts w:ascii="Times New Roman" w:hAnsi="Times New Roman" w:cs="Times New Roman"/>
          <w:sz w:val="24"/>
          <w:szCs w:val="24"/>
        </w:rPr>
        <w:t>30</w:t>
      </w:r>
      <w:r w:rsidRPr="00DA41DD">
        <w:rPr>
          <w:rFonts w:ascii="Times New Roman" w:hAnsi="Times New Roman" w:cs="Times New Roman"/>
          <w:sz w:val="24"/>
          <w:szCs w:val="24"/>
        </w:rPr>
        <w:t xml:space="preserve"> годах в объеме свыше одной тысячи запросов.</w:t>
      </w:r>
    </w:p>
    <w:p w:rsidR="00155B09" w:rsidRPr="00DA41DD" w:rsidRDefault="00155B09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Сведения о перечне мероприятий муниципальной программы</w:t>
      </w:r>
      <w:r w:rsidR="00DA41DD" w:rsidRPr="00DA41DD">
        <w:rPr>
          <w:rFonts w:ascii="Times New Roman" w:hAnsi="Times New Roman" w:cs="Times New Roman"/>
          <w:sz w:val="24"/>
          <w:szCs w:val="24"/>
        </w:rPr>
        <w:t>,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="00710332" w:rsidRPr="00DA41DD">
        <w:rPr>
          <w:rFonts w:ascii="Times New Roman" w:hAnsi="Times New Roman" w:cs="Times New Roman"/>
          <w:sz w:val="24"/>
          <w:szCs w:val="24"/>
        </w:rPr>
        <w:t xml:space="preserve">на которые </w:t>
      </w:r>
      <w:proofErr w:type="gramStart"/>
      <w:r w:rsidR="00710332" w:rsidRPr="00DA41DD">
        <w:rPr>
          <w:rFonts w:ascii="Times New Roman" w:hAnsi="Times New Roman" w:cs="Times New Roman"/>
          <w:sz w:val="24"/>
          <w:szCs w:val="24"/>
        </w:rPr>
        <w:t>предусмотрено финансирование до 20</w:t>
      </w:r>
      <w:r w:rsidR="00E27127">
        <w:rPr>
          <w:rFonts w:ascii="Times New Roman" w:hAnsi="Times New Roman" w:cs="Times New Roman"/>
          <w:sz w:val="24"/>
          <w:szCs w:val="24"/>
        </w:rPr>
        <w:t>30</w:t>
      </w:r>
      <w:r w:rsidR="00710332" w:rsidRPr="00DA41D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A41DD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proofErr w:type="gramEnd"/>
      <w:r w:rsidRPr="00DA41DD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710332" w:rsidRPr="00DA41DD">
        <w:rPr>
          <w:rFonts w:ascii="Times New Roman" w:hAnsi="Times New Roman" w:cs="Times New Roman"/>
          <w:sz w:val="24"/>
          <w:szCs w:val="24"/>
        </w:rPr>
        <w:t>2</w:t>
      </w:r>
      <w:r w:rsidRPr="00DA41DD">
        <w:rPr>
          <w:rFonts w:ascii="Times New Roman" w:hAnsi="Times New Roman" w:cs="Times New Roman"/>
          <w:sz w:val="24"/>
          <w:szCs w:val="24"/>
        </w:rPr>
        <w:t>.</w:t>
      </w:r>
    </w:p>
    <w:p w:rsidR="00690759" w:rsidRPr="00DA41DD" w:rsidRDefault="00690759" w:rsidP="006215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E36" w:rsidRDefault="00FC3DD7" w:rsidP="00FC3DD7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 xml:space="preserve">Общий объём финансовых ресурсов, необходимых для реализации </w:t>
      </w:r>
    </w:p>
    <w:p w:rsidR="00690759" w:rsidRPr="00DA41DD" w:rsidRDefault="00FC3DD7" w:rsidP="00B24E3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A41D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00D79" w:rsidRPr="003B3D35" w:rsidRDefault="00200D79" w:rsidP="00DA41DD">
      <w:pPr>
        <w:pStyle w:val="a3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0D79" w:rsidRPr="00BE7EFD" w:rsidRDefault="00200D79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E12">
        <w:rPr>
          <w:rFonts w:ascii="Times New Roman" w:hAnsi="Times New Roman" w:cs="Times New Roman"/>
          <w:sz w:val="24"/>
          <w:szCs w:val="24"/>
        </w:rPr>
        <w:t>Финансовое обеспечение реализации программы осуществляется за счёт средств местного бюджета.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Pr="00E55E12">
        <w:rPr>
          <w:rFonts w:ascii="Times New Roman" w:hAnsi="Times New Roman" w:cs="Times New Roman"/>
          <w:sz w:val="24"/>
          <w:szCs w:val="24"/>
        </w:rPr>
        <w:t xml:space="preserve">Ответственный исполнитель программы – Администрация Родинского района Алтайского края. Общая сумма средств, направленных на реализацию  программы за счёт </w:t>
      </w:r>
      <w:r w:rsidRPr="00BE7EFD">
        <w:rPr>
          <w:rFonts w:ascii="Times New Roman" w:hAnsi="Times New Roman" w:cs="Times New Roman"/>
          <w:sz w:val="24"/>
          <w:szCs w:val="24"/>
        </w:rPr>
        <w:t>средств местного бюджета, состав</w:t>
      </w:r>
      <w:r w:rsidR="006D6F9A" w:rsidRPr="00BE7EFD">
        <w:rPr>
          <w:rFonts w:ascii="Times New Roman" w:hAnsi="Times New Roman" w:cs="Times New Roman"/>
          <w:sz w:val="24"/>
          <w:szCs w:val="24"/>
        </w:rPr>
        <w:t xml:space="preserve">ит </w:t>
      </w:r>
      <w:r w:rsidR="00BE7EFD" w:rsidRPr="00BE7EFD">
        <w:rPr>
          <w:rFonts w:ascii="Times New Roman" w:hAnsi="Times New Roman" w:cs="Times New Roman"/>
          <w:sz w:val="24"/>
          <w:szCs w:val="24"/>
        </w:rPr>
        <w:t>300</w:t>
      </w:r>
      <w:r w:rsidRPr="00BE7EF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00D79" w:rsidRPr="00E55E12" w:rsidRDefault="00200D79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E12">
        <w:rPr>
          <w:rFonts w:ascii="Times New Roman" w:hAnsi="Times New Roman" w:cs="Times New Roman"/>
          <w:sz w:val="24"/>
          <w:szCs w:val="24"/>
        </w:rPr>
        <w:t xml:space="preserve">Расходы на реализацию  программы за счёт средств местного бюджета представлены в приложении № </w:t>
      </w:r>
      <w:r w:rsidR="00710332" w:rsidRPr="00E55E12">
        <w:rPr>
          <w:rFonts w:ascii="Times New Roman" w:hAnsi="Times New Roman" w:cs="Times New Roman"/>
          <w:sz w:val="24"/>
          <w:szCs w:val="24"/>
        </w:rPr>
        <w:t>3</w:t>
      </w:r>
      <w:r w:rsidRPr="00E55E12">
        <w:rPr>
          <w:rFonts w:ascii="Times New Roman" w:hAnsi="Times New Roman" w:cs="Times New Roman"/>
          <w:sz w:val="24"/>
          <w:szCs w:val="24"/>
        </w:rPr>
        <w:t xml:space="preserve"> (в том числе по годам реализации  программы).</w:t>
      </w:r>
    </w:p>
    <w:p w:rsidR="00200D79" w:rsidRPr="0039790E" w:rsidRDefault="00200D79" w:rsidP="00DA41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88">
        <w:rPr>
          <w:rFonts w:ascii="Times New Roman" w:hAnsi="Times New Roman" w:cs="Times New Roman"/>
          <w:sz w:val="24"/>
          <w:szCs w:val="24"/>
        </w:rPr>
        <w:t xml:space="preserve">Объёмы финансирования программы по основным направлениям финансирования относятся к </w:t>
      </w:r>
      <w:r w:rsidR="00364C15" w:rsidRPr="00072888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Pr="00072888"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364C15" w:rsidRPr="00072888">
        <w:rPr>
          <w:rFonts w:ascii="Times New Roman" w:hAnsi="Times New Roman" w:cs="Times New Roman"/>
          <w:sz w:val="24"/>
          <w:szCs w:val="24"/>
        </w:rPr>
        <w:t>4</w:t>
      </w:r>
      <w:r w:rsidR="00123372">
        <w:rPr>
          <w:rFonts w:ascii="Times New Roman" w:hAnsi="Times New Roman" w:cs="Times New Roman"/>
          <w:sz w:val="24"/>
          <w:szCs w:val="24"/>
        </w:rPr>
        <w:t>440060990</w:t>
      </w:r>
      <w:r w:rsidR="00364C15" w:rsidRPr="00072888">
        <w:rPr>
          <w:rFonts w:ascii="Times New Roman" w:hAnsi="Times New Roman" w:cs="Times New Roman"/>
          <w:sz w:val="24"/>
          <w:szCs w:val="24"/>
        </w:rPr>
        <w:t xml:space="preserve"> «</w:t>
      </w:r>
      <w:r w:rsidR="00123372">
        <w:rPr>
          <w:rFonts w:ascii="Times New Roman" w:hAnsi="Times New Roman" w:cs="Times New Roman"/>
          <w:sz w:val="24"/>
          <w:szCs w:val="24"/>
        </w:rPr>
        <w:t>Развитие архивного дела в Родинском районе»</w:t>
      </w:r>
      <w:bookmarkStart w:id="1" w:name="Капвложения"/>
      <w:bookmarkEnd w:id="1"/>
      <w:r w:rsidR="00364C15" w:rsidRPr="00072888">
        <w:rPr>
          <w:rFonts w:ascii="Times New Roman" w:hAnsi="Times New Roman" w:cs="Times New Roman"/>
          <w:sz w:val="24"/>
          <w:szCs w:val="24"/>
        </w:rPr>
        <w:t>,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Pr="00072888">
        <w:rPr>
          <w:rFonts w:ascii="Times New Roman" w:hAnsi="Times New Roman" w:cs="Times New Roman"/>
          <w:sz w:val="24"/>
          <w:szCs w:val="24"/>
        </w:rPr>
        <w:t>уточняются ежегодно при формировании местного бюджета на очередной финансовый год и плановый период.</w:t>
      </w:r>
    </w:p>
    <w:p w:rsidR="00B56EE4" w:rsidRPr="0039790E" w:rsidRDefault="00B56EE4" w:rsidP="00FC3D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C3DD7" w:rsidRPr="0039790E" w:rsidRDefault="00FC3DD7" w:rsidP="00B24E36">
      <w:pPr>
        <w:pStyle w:val="a3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lastRenderedPageBreak/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BD020A" w:rsidRPr="0039790E" w:rsidRDefault="00BD020A" w:rsidP="00BD020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D020A" w:rsidRPr="0039790E" w:rsidRDefault="00BD020A" w:rsidP="00BD020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Проблемы в реализации  программы, негативно влияющие на основные её параметры, можно условно разделить на следующие группы: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73"/>
        <w:gridCol w:w="6697"/>
      </w:tblGrid>
      <w:tr w:rsidR="00BD020A" w:rsidRPr="0039790E" w:rsidTr="00BD020A">
        <w:tc>
          <w:tcPr>
            <w:tcW w:w="2943" w:type="dxa"/>
          </w:tcPr>
          <w:p w:rsidR="00BD020A" w:rsidRPr="0039790E" w:rsidRDefault="00BD020A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Финансово-экономические риски</w:t>
            </w:r>
          </w:p>
        </w:tc>
        <w:tc>
          <w:tcPr>
            <w:tcW w:w="7088" w:type="dxa"/>
          </w:tcPr>
          <w:p w:rsidR="00BD020A" w:rsidRPr="0039790E" w:rsidRDefault="00BD020A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- Уменьшение объёма средств местного бюджета, которые направлены на реализацию мероприятий  программы, в связи с оптимизацией расходов при его формировании.</w:t>
            </w:r>
          </w:p>
          <w:p w:rsidR="00BD020A" w:rsidRPr="0039790E" w:rsidRDefault="00BD020A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Данное обстоятельство в дальнейшем негативно скажется на обеспечении сохранности документов </w:t>
            </w:r>
            <w:r w:rsidR="00BE7E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рхивного фонда Российской Федерации и других архивных документов, хранящихся в муниципальном архиве Родинского района, в том числе на обеспечении доступа к данным документам. </w:t>
            </w:r>
          </w:p>
          <w:p w:rsidR="00B56EE4" w:rsidRPr="0039790E" w:rsidRDefault="00BD020A" w:rsidP="00B24E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объёма финансирования мероприятий программы также затруднит реализацию внедрения информационно-коммуникационных технологий в </w:t>
            </w:r>
            <w:proofErr w:type="gramStart"/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B24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="00B5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униципального архива и в значительной степени осложнит переход</w:t>
            </w:r>
            <w:r w:rsidR="00B5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на новый качественный уровень предоставления услуг в сфере архивного дела,</w:t>
            </w:r>
            <w:r w:rsidR="00B55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в том числе переход на оказание данных услуг в электронном виде</w:t>
            </w:r>
          </w:p>
        </w:tc>
      </w:tr>
      <w:tr w:rsidR="00BD020A" w:rsidRPr="0039790E" w:rsidTr="00BD020A">
        <w:tc>
          <w:tcPr>
            <w:tcW w:w="2943" w:type="dxa"/>
          </w:tcPr>
          <w:p w:rsidR="00BD020A" w:rsidRPr="0039790E" w:rsidRDefault="00BD020A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Законодательные риски</w:t>
            </w:r>
          </w:p>
        </w:tc>
        <w:tc>
          <w:tcPr>
            <w:tcW w:w="7088" w:type="dxa"/>
          </w:tcPr>
          <w:p w:rsidR="00B56EE4" w:rsidRPr="0039790E" w:rsidRDefault="00BD020A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нормативные правовые акты на федеральном уровне, что может оказать влияние на достижение поставленных целей  программы</w:t>
            </w:r>
          </w:p>
        </w:tc>
      </w:tr>
      <w:tr w:rsidR="00BD020A" w:rsidRPr="0039790E" w:rsidTr="00BD020A">
        <w:tc>
          <w:tcPr>
            <w:tcW w:w="2943" w:type="dxa"/>
          </w:tcPr>
          <w:p w:rsidR="00BD020A" w:rsidRPr="0039790E" w:rsidRDefault="00BD020A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Случайные (непредвиденные) риски</w:t>
            </w:r>
          </w:p>
        </w:tc>
        <w:tc>
          <w:tcPr>
            <w:tcW w:w="7088" w:type="dxa"/>
          </w:tcPr>
          <w:p w:rsidR="00364C15" w:rsidRPr="0039790E" w:rsidRDefault="00364C15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>окращени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 архива 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и эффективность выполнения мероприятий  программы будут снижены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20A" w:rsidRPr="0039790E" w:rsidRDefault="00364C15" w:rsidP="00BD02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>резвычайны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е ситуаци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>и природного и</w:t>
            </w:r>
            <w:r w:rsidR="001A4970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техногенного характера 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>приве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дут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к увеличению расходов местного бюджета и снижению расходов на реализацию мероприятий  программы. </w:t>
            </w:r>
          </w:p>
          <w:p w:rsidR="00B56EE4" w:rsidRPr="0039790E" w:rsidRDefault="001A4970" w:rsidP="001A49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>орс-мажорны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020A" w:rsidRPr="0039790E">
              <w:rPr>
                <w:rFonts w:ascii="Times New Roman" w:hAnsi="Times New Roman" w:cs="Times New Roman"/>
                <w:sz w:val="24"/>
                <w:szCs w:val="24"/>
              </w:rPr>
              <w:t>возникновение различных катастроф и катаклизмов, влекущих утрату архивных документов</w:t>
            </w:r>
          </w:p>
        </w:tc>
      </w:tr>
    </w:tbl>
    <w:p w:rsidR="00BD020A" w:rsidRPr="00B24E36" w:rsidRDefault="00BD020A" w:rsidP="00BD020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D020A" w:rsidRPr="0039790E" w:rsidRDefault="00BD020A" w:rsidP="00E55E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В качестве мер управления рисками реализации  программы можно выделить следующие:</w:t>
      </w:r>
    </w:p>
    <w:p w:rsidR="00BD020A" w:rsidRPr="0039790E" w:rsidRDefault="00BD020A" w:rsidP="00BD0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- организация мониторинга и аналитического сопровождения реализации программы обеспечит управление указанными группами рисков;</w:t>
      </w:r>
    </w:p>
    <w:p w:rsidR="00BD020A" w:rsidRPr="0039790E" w:rsidRDefault="00BD020A" w:rsidP="00BD0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- проведение экономического анализа использования ресурсов  программы, определение экономии средств и перенесение их на наиболее затратные мероприятия минимизирует риски, а также сократит потери выделенных сре</w:t>
      </w:r>
      <w:proofErr w:type="gramStart"/>
      <w:r w:rsidRPr="0039790E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39790E">
        <w:rPr>
          <w:rFonts w:ascii="Times New Roman" w:hAnsi="Times New Roman" w:cs="Times New Roman"/>
          <w:sz w:val="24"/>
          <w:szCs w:val="24"/>
        </w:rPr>
        <w:t>ечение финансового года;</w:t>
      </w:r>
    </w:p>
    <w:p w:rsidR="00BD020A" w:rsidRPr="0039790E" w:rsidRDefault="00BD020A" w:rsidP="00BD0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- своевременное принятие управленческих решений о более эффективном использовании средств и ресурсов  программы, а также минимизации непредвиденных рисков позволит реализовать мероприятия в полном объёме;</w:t>
      </w:r>
    </w:p>
    <w:p w:rsidR="00BD020A" w:rsidRPr="0039790E" w:rsidRDefault="00BD020A" w:rsidP="00BD02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- своевременно принятые меры по управлению рисками приведут к достижению поставленных целей и конечных результатов реализации  программы.</w:t>
      </w:r>
    </w:p>
    <w:p w:rsidR="00FC3DD7" w:rsidRDefault="00FC3DD7" w:rsidP="00FC3D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C3DD7" w:rsidRDefault="00FC3DD7" w:rsidP="00FC3DD7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>Методика оценки эффективности муниципальной программы</w:t>
      </w:r>
    </w:p>
    <w:p w:rsidR="00B24E36" w:rsidRPr="00B24E36" w:rsidRDefault="00B24E36" w:rsidP="00B24E36">
      <w:pPr>
        <w:pStyle w:val="a3"/>
        <w:ind w:left="720"/>
        <w:jc w:val="center"/>
        <w:rPr>
          <w:rFonts w:ascii="Times New Roman" w:hAnsi="Times New Roman" w:cs="Times New Roman"/>
          <w:sz w:val="16"/>
          <w:szCs w:val="16"/>
        </w:rPr>
      </w:pPr>
    </w:p>
    <w:p w:rsidR="007228C7" w:rsidRPr="0039790E" w:rsidRDefault="007228C7" w:rsidP="00E55E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BE7EFD">
        <w:rPr>
          <w:rFonts w:ascii="Times New Roman" w:hAnsi="Times New Roman" w:cs="Times New Roman"/>
          <w:sz w:val="24"/>
          <w:szCs w:val="24"/>
        </w:rPr>
        <w:t>м</w:t>
      </w:r>
      <w:r w:rsidRPr="0039790E">
        <w:rPr>
          <w:rFonts w:ascii="Times New Roman" w:hAnsi="Times New Roman" w:cs="Times New Roman"/>
          <w:sz w:val="24"/>
          <w:szCs w:val="24"/>
        </w:rPr>
        <w:t xml:space="preserve">униципальной программы будет осуществляться по итогам ее исполнения за отчетный финансовый год и в целом после завершения реализации </w:t>
      </w:r>
      <w:r w:rsidR="00BE7EFD">
        <w:rPr>
          <w:rFonts w:ascii="Times New Roman" w:hAnsi="Times New Roman" w:cs="Times New Roman"/>
          <w:sz w:val="24"/>
          <w:szCs w:val="24"/>
        </w:rPr>
        <w:t>м</w:t>
      </w:r>
      <w:r w:rsidRPr="0039790E">
        <w:rPr>
          <w:rFonts w:ascii="Times New Roman" w:hAnsi="Times New Roman" w:cs="Times New Roman"/>
          <w:sz w:val="24"/>
          <w:szCs w:val="24"/>
        </w:rPr>
        <w:t>униципальной программы.</w:t>
      </w:r>
    </w:p>
    <w:p w:rsidR="007228C7" w:rsidRPr="0039790E" w:rsidRDefault="007228C7" w:rsidP="00E55E1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lastRenderedPageBreak/>
        <w:t xml:space="preserve">Оценка эффективности реализации </w:t>
      </w:r>
      <w:r w:rsidR="00BE7EFD">
        <w:rPr>
          <w:rFonts w:ascii="Times New Roman" w:hAnsi="Times New Roman" w:cs="Times New Roman"/>
          <w:sz w:val="24"/>
          <w:szCs w:val="24"/>
        </w:rPr>
        <w:t>м</w:t>
      </w:r>
      <w:r w:rsidRPr="0039790E">
        <w:rPr>
          <w:rFonts w:ascii="Times New Roman" w:hAnsi="Times New Roman" w:cs="Times New Roman"/>
          <w:sz w:val="24"/>
          <w:szCs w:val="24"/>
        </w:rPr>
        <w:t xml:space="preserve">униципальной программы производится путем сравнения фактически достигнутых в результате </w:t>
      </w:r>
      <w:proofErr w:type="gramStart"/>
      <w:r w:rsidRPr="0039790E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BE7EFD">
        <w:rPr>
          <w:rFonts w:ascii="Times New Roman" w:hAnsi="Times New Roman" w:cs="Times New Roman"/>
          <w:sz w:val="24"/>
          <w:szCs w:val="24"/>
        </w:rPr>
        <w:t>м</w:t>
      </w:r>
      <w:r w:rsidRPr="0039790E">
        <w:rPr>
          <w:rFonts w:ascii="Times New Roman" w:hAnsi="Times New Roman" w:cs="Times New Roman"/>
          <w:sz w:val="24"/>
          <w:szCs w:val="24"/>
        </w:rPr>
        <w:t xml:space="preserve">униципальной программы целевых показателей эффективности реализации </w:t>
      </w:r>
      <w:r w:rsidR="00BE7EFD">
        <w:rPr>
          <w:rFonts w:ascii="Times New Roman" w:hAnsi="Times New Roman" w:cs="Times New Roman"/>
          <w:sz w:val="24"/>
          <w:szCs w:val="24"/>
        </w:rPr>
        <w:t>м</w:t>
      </w:r>
      <w:r w:rsidRPr="0039790E">
        <w:rPr>
          <w:rFonts w:ascii="Times New Roman" w:hAnsi="Times New Roman" w:cs="Times New Roman"/>
          <w:sz w:val="24"/>
          <w:szCs w:val="24"/>
        </w:rPr>
        <w:t>униципальной программы</w:t>
      </w:r>
      <w:proofErr w:type="gramEnd"/>
      <w:r w:rsidRPr="0039790E">
        <w:rPr>
          <w:rFonts w:ascii="Times New Roman" w:hAnsi="Times New Roman" w:cs="Times New Roman"/>
          <w:sz w:val="24"/>
          <w:szCs w:val="24"/>
        </w:rPr>
        <w:t xml:space="preserve"> с</w:t>
      </w:r>
      <w:r w:rsidR="00B55B18">
        <w:rPr>
          <w:rFonts w:ascii="Times New Roman" w:hAnsi="Times New Roman" w:cs="Times New Roman"/>
          <w:sz w:val="24"/>
          <w:szCs w:val="24"/>
        </w:rPr>
        <w:t xml:space="preserve"> </w:t>
      </w:r>
      <w:r w:rsidRPr="0039790E">
        <w:rPr>
          <w:rFonts w:ascii="Times New Roman" w:hAnsi="Times New Roman" w:cs="Times New Roman"/>
          <w:sz w:val="24"/>
          <w:szCs w:val="24"/>
        </w:rPr>
        <w:t>запланированными.</w:t>
      </w:r>
    </w:p>
    <w:p w:rsidR="002B7BF0" w:rsidRPr="0039790E" w:rsidRDefault="002B7BF0" w:rsidP="00231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90E">
        <w:rPr>
          <w:rFonts w:ascii="Times New Roman" w:hAnsi="Times New Roman" w:cs="Times New Roman"/>
          <w:sz w:val="24"/>
          <w:szCs w:val="24"/>
        </w:rPr>
        <w:t xml:space="preserve">Главный социально-экономический эффект от реализации </w:t>
      </w:r>
      <w:r w:rsidR="00BE7EFD">
        <w:rPr>
          <w:rFonts w:ascii="Times New Roman" w:hAnsi="Times New Roman" w:cs="Times New Roman"/>
          <w:sz w:val="24"/>
          <w:szCs w:val="24"/>
        </w:rPr>
        <w:t>м</w:t>
      </w:r>
      <w:r w:rsidRPr="0039790E">
        <w:rPr>
          <w:rFonts w:ascii="Times New Roman" w:hAnsi="Times New Roman" w:cs="Times New Roman"/>
          <w:sz w:val="24"/>
          <w:szCs w:val="24"/>
        </w:rPr>
        <w:t xml:space="preserve">униципальной программы выражается в полноценном сохранении документального наследия и росте информационного потенциала </w:t>
      </w:r>
      <w:r w:rsidR="00BE7EFD">
        <w:rPr>
          <w:rFonts w:ascii="Times New Roman" w:hAnsi="Times New Roman" w:cs="Times New Roman"/>
          <w:sz w:val="24"/>
          <w:szCs w:val="24"/>
        </w:rPr>
        <w:t>а</w:t>
      </w:r>
      <w:r w:rsidRPr="0039790E">
        <w:rPr>
          <w:rFonts w:ascii="Times New Roman" w:hAnsi="Times New Roman" w:cs="Times New Roman"/>
          <w:sz w:val="24"/>
          <w:szCs w:val="24"/>
        </w:rPr>
        <w:t>рхивного фонда Российской Федерации, находящегося на территории района, в целях повышения качества и степени доступности услуг в сфере архивного дела населению и организациям.</w:t>
      </w:r>
    </w:p>
    <w:p w:rsidR="002B7BF0" w:rsidRPr="0039790E" w:rsidRDefault="002B7BF0" w:rsidP="002B7B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228C7" w:rsidRPr="0039790E" w:rsidRDefault="007228C7" w:rsidP="007228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231DFC">
      <w:pPr>
        <w:pStyle w:val="a3"/>
        <w:ind w:left="5387"/>
        <w:rPr>
          <w:rFonts w:ascii="Times New Roman" w:hAnsi="Times New Roman" w:cs="Times New Roman"/>
          <w:sz w:val="28"/>
          <w:szCs w:val="28"/>
        </w:rPr>
        <w:sectPr w:rsidR="00B24E36" w:rsidSect="00B24E36">
          <w:footerReference w:type="default" r:id="rId12"/>
          <w:pgSz w:w="11906" w:h="16838"/>
          <w:pgMar w:top="1134" w:right="851" w:bottom="964" w:left="1701" w:header="709" w:footer="709" w:gutter="0"/>
          <w:cols w:space="708"/>
          <w:docGrid w:linePitch="360"/>
        </w:sectPr>
      </w:pPr>
    </w:p>
    <w:p w:rsidR="00B24E36" w:rsidRDefault="00231DFC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B24E36" w:rsidRDefault="00231DFC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A379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 </w:t>
      </w:r>
    </w:p>
    <w:p w:rsidR="00B24E36" w:rsidRDefault="00231DFC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архивного дела </w:t>
      </w:r>
    </w:p>
    <w:p w:rsidR="00B24E36" w:rsidRDefault="00231DFC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Родинском районе </w:t>
      </w:r>
    </w:p>
    <w:p w:rsidR="00B24E36" w:rsidRDefault="00231DFC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231DFC" w:rsidRPr="00C2449E" w:rsidRDefault="00231DFC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B3D35">
        <w:rPr>
          <w:rFonts w:ascii="Times New Roman" w:hAnsi="Times New Roman" w:cs="Times New Roman"/>
          <w:sz w:val="28"/>
          <w:szCs w:val="28"/>
        </w:rPr>
        <w:t>2</w:t>
      </w:r>
      <w:r w:rsidR="00B97E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B97EC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31DFC" w:rsidRDefault="00231DFC" w:rsidP="00231D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2415F" w:rsidRPr="00B24E36" w:rsidRDefault="006215BE" w:rsidP="006215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4E36">
        <w:rPr>
          <w:rFonts w:ascii="Times New Roman" w:hAnsi="Times New Roman" w:cs="Times New Roman"/>
          <w:sz w:val="28"/>
          <w:szCs w:val="28"/>
        </w:rPr>
        <w:t>Сведения об индикаторах муниципальной программы и их значениях</w:t>
      </w:r>
    </w:p>
    <w:p w:rsidR="006215BE" w:rsidRPr="00B24E36" w:rsidRDefault="006215BE" w:rsidP="006215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2"/>
        <w:gridCol w:w="1701"/>
        <w:gridCol w:w="1560"/>
        <w:gridCol w:w="992"/>
        <w:gridCol w:w="992"/>
        <w:gridCol w:w="992"/>
        <w:gridCol w:w="993"/>
        <w:gridCol w:w="992"/>
      </w:tblGrid>
      <w:tr w:rsidR="00AF7FE5" w:rsidRPr="00B24E36" w:rsidTr="00B24E36">
        <w:tc>
          <w:tcPr>
            <w:tcW w:w="709" w:type="dxa"/>
            <w:vMerge w:val="restart"/>
          </w:tcPr>
          <w:p w:rsidR="00AF7FE5" w:rsidRPr="00B24E36" w:rsidRDefault="00895B86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95B86" w:rsidRPr="00B24E36" w:rsidRDefault="00895B86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B24E36" w:rsidRPr="00B24E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5103" w:type="dxa"/>
            <w:vMerge w:val="restart"/>
          </w:tcPr>
          <w:p w:rsidR="00895B86" w:rsidRPr="00B24E36" w:rsidRDefault="00895B86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AF7FE5" w:rsidRPr="00B24E36">
              <w:rPr>
                <w:rFonts w:ascii="Times New Roman" w:hAnsi="Times New Roman" w:cs="Times New Roman"/>
                <w:sz w:val="26"/>
                <w:szCs w:val="26"/>
              </w:rPr>
              <w:t xml:space="preserve"> индикатора</w:t>
            </w:r>
          </w:p>
        </w:tc>
        <w:tc>
          <w:tcPr>
            <w:tcW w:w="992" w:type="dxa"/>
            <w:vMerge w:val="restart"/>
          </w:tcPr>
          <w:p w:rsidR="00AF7FE5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Един.</w:t>
            </w:r>
          </w:p>
          <w:p w:rsidR="00895B86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8222" w:type="dxa"/>
            <w:gridSpan w:val="7"/>
          </w:tcPr>
          <w:p w:rsidR="00895B86" w:rsidRPr="00B24E36" w:rsidRDefault="00895B86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B24E36" w:rsidRPr="00B24E36" w:rsidTr="00B24E36">
        <w:tc>
          <w:tcPr>
            <w:tcW w:w="709" w:type="dxa"/>
            <w:vMerge/>
          </w:tcPr>
          <w:p w:rsidR="00AF7FE5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AF7FE5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AF7FE5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AF7FE5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</w:p>
          <w:p w:rsidR="00AF7FE5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предшест</w:t>
            </w:r>
            <w:r w:rsidR="00B24E36" w:rsidRPr="00B24E3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вующий</w:t>
            </w:r>
            <w:proofErr w:type="spellEnd"/>
            <w:proofErr w:type="gramEnd"/>
          </w:p>
          <w:p w:rsidR="00AF7FE5" w:rsidRPr="00B24E36" w:rsidRDefault="00AF7FE5" w:rsidP="00B864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году разработки программы</w:t>
            </w:r>
            <w:r w:rsidR="00B864D9" w:rsidRPr="00B24E36">
              <w:rPr>
                <w:rFonts w:ascii="Times New Roman" w:hAnsi="Times New Roman" w:cs="Times New Roman"/>
                <w:sz w:val="26"/>
                <w:szCs w:val="26"/>
              </w:rPr>
              <w:t xml:space="preserve"> (факт)</w:t>
            </w:r>
          </w:p>
        </w:tc>
        <w:tc>
          <w:tcPr>
            <w:tcW w:w="1560" w:type="dxa"/>
            <w:vMerge w:val="restart"/>
          </w:tcPr>
          <w:p w:rsidR="00AF7FE5" w:rsidRPr="00B24E36" w:rsidRDefault="00781A30" w:rsidP="00B864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  разработки прог</w:t>
            </w:r>
            <w:r w:rsidR="00AF7FE5" w:rsidRPr="00B24E36">
              <w:rPr>
                <w:rFonts w:ascii="Times New Roman" w:hAnsi="Times New Roman" w:cs="Times New Roman"/>
                <w:sz w:val="26"/>
                <w:szCs w:val="26"/>
              </w:rPr>
              <w:t>раммы (оценка)</w:t>
            </w:r>
          </w:p>
        </w:tc>
        <w:tc>
          <w:tcPr>
            <w:tcW w:w="4961" w:type="dxa"/>
            <w:gridSpan w:val="5"/>
          </w:tcPr>
          <w:p w:rsidR="00AF7FE5" w:rsidRPr="00B24E36" w:rsidRDefault="00AF7FE5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Реализация муниципальной программы</w:t>
            </w:r>
          </w:p>
        </w:tc>
      </w:tr>
      <w:tr w:rsidR="00B24E36" w:rsidRPr="00B24E36" w:rsidTr="00B24E36">
        <w:tc>
          <w:tcPr>
            <w:tcW w:w="709" w:type="dxa"/>
            <w:vMerge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F676C" w:rsidRPr="00B24E36" w:rsidRDefault="00AF676C" w:rsidP="00B97E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97ECA" w:rsidRPr="00B24E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F676C" w:rsidRPr="00B24E36" w:rsidRDefault="00AF676C" w:rsidP="00B97E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97ECA" w:rsidRPr="00B24E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F676C" w:rsidRPr="00B24E36" w:rsidRDefault="00AF676C" w:rsidP="00B97E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97ECA" w:rsidRPr="00B24E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AF676C" w:rsidRPr="00B24E36" w:rsidRDefault="00AF676C" w:rsidP="00B97E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97ECA" w:rsidRPr="00B24E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AF676C" w:rsidRPr="00B24E36" w:rsidRDefault="00AF676C" w:rsidP="00B97E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97ECA" w:rsidRPr="00B24E3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24E36" w:rsidRPr="00B24E36" w:rsidTr="00B24E36">
        <w:tc>
          <w:tcPr>
            <w:tcW w:w="709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24E36" w:rsidRPr="00B24E36" w:rsidTr="00B24E36">
        <w:tc>
          <w:tcPr>
            <w:tcW w:w="709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AF676C" w:rsidRPr="00B24E36" w:rsidRDefault="00AF676C" w:rsidP="0069075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Количество архивных документов, хранящихся в муниципальном архиве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Ед. хр.</w:t>
            </w:r>
          </w:p>
        </w:tc>
        <w:tc>
          <w:tcPr>
            <w:tcW w:w="1701" w:type="dxa"/>
          </w:tcPr>
          <w:p w:rsidR="00AF676C" w:rsidRPr="00B24E36" w:rsidRDefault="00E55E12" w:rsidP="00B97E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97ECA" w:rsidRPr="00B24E36">
              <w:rPr>
                <w:rFonts w:ascii="Times New Roman" w:hAnsi="Times New Roman" w:cs="Times New Roman"/>
                <w:sz w:val="26"/>
                <w:szCs w:val="26"/>
              </w:rPr>
              <w:t>2802</w:t>
            </w:r>
          </w:p>
        </w:tc>
        <w:tc>
          <w:tcPr>
            <w:tcW w:w="1560" w:type="dxa"/>
          </w:tcPr>
          <w:p w:rsidR="00AF676C" w:rsidRPr="00B24E36" w:rsidRDefault="00E55E12" w:rsidP="00B97E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97ECA" w:rsidRPr="00B24E36">
              <w:rPr>
                <w:rFonts w:ascii="Times New Roman" w:hAnsi="Times New Roman" w:cs="Times New Roman"/>
                <w:sz w:val="26"/>
                <w:szCs w:val="26"/>
              </w:rPr>
              <w:t>3434</w:t>
            </w:r>
          </w:p>
        </w:tc>
        <w:tc>
          <w:tcPr>
            <w:tcW w:w="992" w:type="dxa"/>
          </w:tcPr>
          <w:p w:rsidR="00AF676C" w:rsidRPr="00B24E36" w:rsidRDefault="00B97ECA" w:rsidP="00447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447806" w:rsidRPr="00B24E36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992" w:type="dxa"/>
          </w:tcPr>
          <w:p w:rsidR="00AF676C" w:rsidRPr="00B24E36" w:rsidRDefault="00B97ECA" w:rsidP="00447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447806" w:rsidRPr="00B24E36"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992" w:type="dxa"/>
          </w:tcPr>
          <w:p w:rsidR="00AF676C" w:rsidRPr="00B24E36" w:rsidRDefault="00B97ECA" w:rsidP="00447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447806" w:rsidRPr="00B24E36"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993" w:type="dxa"/>
          </w:tcPr>
          <w:p w:rsidR="00AF676C" w:rsidRPr="00B24E36" w:rsidRDefault="00B97ECA" w:rsidP="00447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447806" w:rsidRPr="00B24E36">
              <w:rPr>
                <w:rFonts w:ascii="Times New Roman" w:hAnsi="Times New Roman" w:cs="Times New Roman"/>
                <w:sz w:val="26"/>
                <w:szCs w:val="26"/>
              </w:rPr>
              <w:t>034</w:t>
            </w:r>
          </w:p>
        </w:tc>
        <w:tc>
          <w:tcPr>
            <w:tcW w:w="992" w:type="dxa"/>
          </w:tcPr>
          <w:p w:rsidR="00AF676C" w:rsidRPr="00B24E36" w:rsidRDefault="00B97ECA" w:rsidP="00447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447806" w:rsidRPr="00B24E36">
              <w:rPr>
                <w:rFonts w:ascii="Times New Roman" w:hAnsi="Times New Roman" w:cs="Times New Roman"/>
                <w:sz w:val="26"/>
                <w:szCs w:val="26"/>
              </w:rPr>
              <w:t>434</w:t>
            </w:r>
          </w:p>
        </w:tc>
      </w:tr>
      <w:tr w:rsidR="00B24E36" w:rsidRPr="00B24E36" w:rsidTr="00B24E36">
        <w:tc>
          <w:tcPr>
            <w:tcW w:w="709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AF676C" w:rsidRPr="00B24E36" w:rsidRDefault="00AF676C" w:rsidP="00BE7E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принятых на государственное хранение документов </w:t>
            </w:r>
            <w:r w:rsidR="00BE7EFD" w:rsidRPr="00B24E36">
              <w:rPr>
                <w:rFonts w:ascii="Times New Roman" w:hAnsi="Times New Roman" w:cs="Times New Roman"/>
                <w:sz w:val="26"/>
                <w:szCs w:val="26"/>
              </w:rPr>
              <w:t>архивного фонда Российской Федерации</w:t>
            </w: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, (в том числе документов ликвидированных организаций)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Ед. хр.</w:t>
            </w:r>
          </w:p>
        </w:tc>
        <w:tc>
          <w:tcPr>
            <w:tcW w:w="1701" w:type="dxa"/>
          </w:tcPr>
          <w:p w:rsidR="00AF676C" w:rsidRPr="00B24E36" w:rsidRDefault="00447806" w:rsidP="00E55E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560" w:type="dxa"/>
          </w:tcPr>
          <w:p w:rsidR="00AF676C" w:rsidRPr="00B24E36" w:rsidRDefault="00E55E12" w:rsidP="00447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47806" w:rsidRPr="00B24E3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AF676C" w:rsidRPr="00B24E36" w:rsidRDefault="00447806" w:rsidP="0044780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55E12" w:rsidRPr="00B24E3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</w:tcPr>
          <w:p w:rsidR="00AF676C" w:rsidRPr="00B24E36" w:rsidRDefault="00E55E12" w:rsidP="00231DF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</w:tcPr>
          <w:p w:rsidR="00AF676C" w:rsidRPr="00B24E36" w:rsidRDefault="00447806" w:rsidP="00231DF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55E12" w:rsidRPr="00B24E3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3" w:type="dxa"/>
          </w:tcPr>
          <w:p w:rsidR="00AF676C" w:rsidRPr="00B24E36" w:rsidRDefault="00E55E12" w:rsidP="00231DF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</w:tcPr>
          <w:p w:rsidR="00AF676C" w:rsidRPr="00B24E36" w:rsidRDefault="00447806" w:rsidP="00231DF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55E12" w:rsidRPr="00B24E3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B24E36" w:rsidRPr="00B24E36" w:rsidTr="00B24E36">
        <w:tc>
          <w:tcPr>
            <w:tcW w:w="709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AF676C" w:rsidRPr="00B24E36" w:rsidRDefault="00AF676C" w:rsidP="00E2205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архива исследователями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Пос.</w:t>
            </w:r>
          </w:p>
        </w:tc>
        <w:tc>
          <w:tcPr>
            <w:tcW w:w="1701" w:type="dxa"/>
          </w:tcPr>
          <w:p w:rsidR="00AF676C" w:rsidRPr="00B24E36" w:rsidRDefault="00447806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24E36" w:rsidRPr="00B24E36" w:rsidTr="00B24E36">
        <w:tc>
          <w:tcPr>
            <w:tcW w:w="709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AF676C" w:rsidRPr="00B24E36" w:rsidRDefault="00AF676C" w:rsidP="000026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Количество запросов социально-правового характера, исполненных муниципальным архивом</w:t>
            </w:r>
          </w:p>
        </w:tc>
        <w:tc>
          <w:tcPr>
            <w:tcW w:w="992" w:type="dxa"/>
          </w:tcPr>
          <w:p w:rsidR="00AF676C" w:rsidRPr="00B24E36" w:rsidRDefault="00AF676C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Запросов</w:t>
            </w:r>
          </w:p>
        </w:tc>
        <w:tc>
          <w:tcPr>
            <w:tcW w:w="1701" w:type="dxa"/>
          </w:tcPr>
          <w:p w:rsidR="00AF676C" w:rsidRPr="00B24E36" w:rsidRDefault="00447806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860</w:t>
            </w:r>
          </w:p>
        </w:tc>
        <w:tc>
          <w:tcPr>
            <w:tcW w:w="1560" w:type="dxa"/>
          </w:tcPr>
          <w:p w:rsidR="00AF676C" w:rsidRPr="00B24E36" w:rsidRDefault="00447806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1386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1150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  <w:tc>
          <w:tcPr>
            <w:tcW w:w="993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1150</w:t>
            </w:r>
          </w:p>
        </w:tc>
        <w:tc>
          <w:tcPr>
            <w:tcW w:w="992" w:type="dxa"/>
          </w:tcPr>
          <w:p w:rsidR="00AF676C" w:rsidRPr="00B24E36" w:rsidRDefault="00E55E12" w:rsidP="006215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E36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</w:tbl>
    <w:p w:rsidR="00C353C4" w:rsidRDefault="00C353C4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</w:p>
    <w:p w:rsidR="00B24E36" w:rsidRDefault="00B24E36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B24E36" w:rsidRDefault="00B24E36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B24E36" w:rsidRDefault="00B24E36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архивного дела </w:t>
      </w:r>
    </w:p>
    <w:p w:rsidR="00B24E36" w:rsidRDefault="00B24E36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Родинском районе </w:t>
      </w:r>
    </w:p>
    <w:p w:rsidR="00B24E36" w:rsidRDefault="00B24E36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B24E36" w:rsidRPr="00C2449E" w:rsidRDefault="00B24E36" w:rsidP="00B24E36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2026-2030 годы»</w:t>
      </w:r>
    </w:p>
    <w:p w:rsidR="005E77DF" w:rsidRDefault="005E77DF" w:rsidP="00774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7A08" w:rsidRDefault="00F77A08" w:rsidP="00774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77457A" w:rsidRDefault="0077457A" w:rsidP="00774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418"/>
        <w:gridCol w:w="850"/>
        <w:gridCol w:w="851"/>
        <w:gridCol w:w="850"/>
        <w:gridCol w:w="851"/>
        <w:gridCol w:w="850"/>
        <w:gridCol w:w="1276"/>
        <w:gridCol w:w="2410"/>
      </w:tblGrid>
      <w:tr w:rsidR="00F77A08" w:rsidRPr="0077457A" w:rsidTr="00C353C4">
        <w:tc>
          <w:tcPr>
            <w:tcW w:w="709" w:type="dxa"/>
            <w:vMerge w:val="restart"/>
          </w:tcPr>
          <w:p w:rsidR="00F77A08" w:rsidRPr="0077457A" w:rsidRDefault="00F77A08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7A08" w:rsidRPr="0077457A" w:rsidRDefault="00F77A08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5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353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745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819" w:type="dxa"/>
            <w:vMerge w:val="restart"/>
          </w:tcPr>
          <w:p w:rsidR="00F77A08" w:rsidRPr="0077457A" w:rsidRDefault="00F77A08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A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8" w:type="dxa"/>
            <w:vMerge w:val="restart"/>
          </w:tcPr>
          <w:p w:rsidR="00F77A08" w:rsidRPr="0077457A" w:rsidRDefault="00F77A08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7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8" w:type="dxa"/>
            <w:gridSpan w:val="6"/>
          </w:tcPr>
          <w:p w:rsidR="00F77A08" w:rsidRPr="0077457A" w:rsidRDefault="00F77A08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расходов, тыс.руб.</w:t>
            </w:r>
          </w:p>
        </w:tc>
        <w:tc>
          <w:tcPr>
            <w:tcW w:w="2410" w:type="dxa"/>
            <w:vMerge w:val="restart"/>
          </w:tcPr>
          <w:p w:rsidR="00F77A08" w:rsidRPr="0077457A" w:rsidRDefault="00F77A08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4478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B3D35" w:rsidRPr="0077457A" w:rsidRDefault="003B3D35" w:rsidP="004478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B3D35" w:rsidRPr="0077457A" w:rsidRDefault="003B3D35" w:rsidP="004478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B3D35" w:rsidRPr="0077457A" w:rsidRDefault="003B3D35" w:rsidP="004478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B3D35" w:rsidRPr="0077457A" w:rsidRDefault="003B3D35" w:rsidP="004478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vMerge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3C4" w:rsidRPr="0077457A" w:rsidTr="00C353C4">
        <w:tc>
          <w:tcPr>
            <w:tcW w:w="709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B3D35" w:rsidRPr="0077457A" w:rsidRDefault="003B3D35" w:rsidP="00F77A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B3D35" w:rsidRPr="0077457A" w:rsidRDefault="003B3D35" w:rsidP="00F77A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53C4" w:rsidRPr="0077457A" w:rsidTr="00C353C4">
        <w:trPr>
          <w:trHeight w:val="413"/>
        </w:trPr>
        <w:tc>
          <w:tcPr>
            <w:tcW w:w="709" w:type="dxa"/>
            <w:vMerge w:val="restart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447806" w:rsidRPr="0039790E" w:rsidRDefault="003B3D35" w:rsidP="004478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задача.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47806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емонт архивохранилищ и холла первого этажа здания, где расположены помещения 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муниципального архива</w:t>
            </w:r>
          </w:p>
          <w:p w:rsidR="003B3D35" w:rsidRPr="0077457A" w:rsidRDefault="003B3D35" w:rsidP="004478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3D35" w:rsidRPr="0077457A" w:rsidRDefault="003B3D35" w:rsidP="009C1B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77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781A30" w:rsidP="00781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B3D35" w:rsidRPr="0077457A" w:rsidRDefault="00781A30" w:rsidP="00781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B3D35" w:rsidRPr="0077457A" w:rsidRDefault="003B3D35" w:rsidP="005533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F77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55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F77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55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F77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55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F77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0728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781A30" w:rsidP="00781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B3D35" w:rsidRPr="0077457A" w:rsidRDefault="00781A30" w:rsidP="00781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B3D35" w:rsidRPr="00553379" w:rsidRDefault="003B3D35" w:rsidP="0055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F77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55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353C4" w:rsidRPr="0077457A" w:rsidTr="00C353C4">
        <w:tc>
          <w:tcPr>
            <w:tcW w:w="709" w:type="dxa"/>
            <w:vMerge w:val="restart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Merge w:val="restart"/>
          </w:tcPr>
          <w:p w:rsidR="003B3D35" w:rsidRPr="0077457A" w:rsidRDefault="003B3D35" w:rsidP="000728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задача.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r w:rsidR="00447806"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 двер</w:t>
            </w:r>
            <w:r w:rsidR="00447806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447806" w:rsidRPr="0039790E">
              <w:rPr>
                <w:rFonts w:ascii="Times New Roman" w:hAnsi="Times New Roman" w:cs="Times New Roman"/>
                <w:sz w:val="24"/>
                <w:szCs w:val="24"/>
              </w:rPr>
              <w:t>и окон в архивохранилищах</w:t>
            </w:r>
          </w:p>
        </w:tc>
        <w:tc>
          <w:tcPr>
            <w:tcW w:w="1418" w:type="dxa"/>
            <w:vMerge w:val="restart"/>
          </w:tcPr>
          <w:p w:rsidR="003B3D35" w:rsidRPr="0077457A" w:rsidRDefault="003B3D35" w:rsidP="009C1B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2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1BE8">
              <w:rPr>
                <w:rFonts w:ascii="Times New Roman" w:hAnsi="Times New Roman" w:cs="Times New Roman"/>
                <w:sz w:val="24"/>
                <w:szCs w:val="24"/>
              </w:rPr>
              <w:t>-2029</w:t>
            </w: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781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781A30" w:rsidP="00BE7E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B3D35" w:rsidRPr="0077457A" w:rsidRDefault="00781A30" w:rsidP="00BE7E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781A30" w:rsidP="00BE7E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B3D35" w:rsidRPr="0077457A" w:rsidRDefault="003B3D35" w:rsidP="00334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F77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F77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F77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F77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BE7E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B3D35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781A30" w:rsidP="00BE7E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B3D35" w:rsidRPr="00553379" w:rsidRDefault="003B3D35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C353C4" w:rsidRPr="0077457A" w:rsidTr="00C353C4">
        <w:tc>
          <w:tcPr>
            <w:tcW w:w="709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B3D35" w:rsidRPr="0077457A" w:rsidRDefault="003B3D35" w:rsidP="00F77A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D35" w:rsidRPr="0077457A" w:rsidRDefault="003B3D3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3D35" w:rsidRPr="00553379" w:rsidRDefault="003B3D35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1A30" w:rsidRPr="0077457A" w:rsidTr="00C353C4">
        <w:tc>
          <w:tcPr>
            <w:tcW w:w="709" w:type="dxa"/>
            <w:vMerge w:val="restart"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Merge w:val="restart"/>
          </w:tcPr>
          <w:p w:rsidR="00781A30" w:rsidRPr="0039790E" w:rsidRDefault="00781A30" w:rsidP="004478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задача. Оборудование архивохранилищ дополнительными металлическими стеллажами </w:t>
            </w:r>
          </w:p>
          <w:p w:rsidR="00781A30" w:rsidRPr="0077457A" w:rsidRDefault="00781A30" w:rsidP="004478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81A30" w:rsidRPr="0077457A" w:rsidRDefault="00781A30" w:rsidP="009C1B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81A30" w:rsidRPr="0077457A" w:rsidRDefault="00781A30" w:rsidP="00766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586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81A30" w:rsidRPr="0077457A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766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766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766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81A30" w:rsidRPr="0077457A" w:rsidRDefault="00781A30" w:rsidP="00766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586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81A30" w:rsidRPr="0077457A" w:rsidTr="00C353C4">
        <w:tc>
          <w:tcPr>
            <w:tcW w:w="709" w:type="dxa"/>
            <w:vMerge w:val="restart"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  <w:vMerge w:val="restart"/>
          </w:tcPr>
          <w:p w:rsidR="00781A30" w:rsidRPr="0077457A" w:rsidRDefault="00781A30" w:rsidP="004478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задача.  П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архивных коробов для  </w:t>
            </w:r>
            <w:proofErr w:type="spellStart"/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картонирования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поступающих </w:t>
            </w:r>
            <w:r w:rsidRPr="0039790E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418" w:type="dxa"/>
            <w:vMerge w:val="restart"/>
          </w:tcPr>
          <w:p w:rsidR="00781A30" w:rsidRPr="0077457A" w:rsidRDefault="00781A30" w:rsidP="009C1B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81A30" w:rsidRPr="0077457A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9C1B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586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781A30" w:rsidRPr="0077457A" w:rsidTr="00C353C4">
        <w:tc>
          <w:tcPr>
            <w:tcW w:w="709" w:type="dxa"/>
            <w:vMerge/>
          </w:tcPr>
          <w:p w:rsidR="00781A30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1A30" w:rsidRPr="0077457A" w:rsidRDefault="00781A30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A30" w:rsidRPr="0077457A" w:rsidRDefault="00781A30" w:rsidP="00334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1A30" w:rsidRPr="00553379" w:rsidRDefault="00781A30" w:rsidP="003348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37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C353C4" w:rsidRDefault="00C353C4" w:rsidP="00C353C4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C353C4" w:rsidRDefault="00C353C4" w:rsidP="00C353C4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C353C4" w:rsidRDefault="00C353C4" w:rsidP="00C353C4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архивного дела </w:t>
      </w:r>
    </w:p>
    <w:p w:rsidR="00C353C4" w:rsidRDefault="00C353C4" w:rsidP="00C353C4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Родинском районе </w:t>
      </w:r>
    </w:p>
    <w:p w:rsidR="00C353C4" w:rsidRDefault="00C353C4" w:rsidP="00C353C4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C353C4" w:rsidRPr="00C2449E" w:rsidRDefault="00C353C4" w:rsidP="00C353C4">
      <w:pPr>
        <w:pStyle w:val="a3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2026-2030 годы»</w:t>
      </w:r>
    </w:p>
    <w:p w:rsidR="00C353C4" w:rsidRDefault="00C353C4" w:rsidP="00F119E7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710332" w:rsidRDefault="00F119E7" w:rsidP="007103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финансовых ресурсов, необходимых для реализации </w:t>
      </w:r>
    </w:p>
    <w:p w:rsidR="0077457A" w:rsidRDefault="00F119E7" w:rsidP="007103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21DA6" w:rsidRDefault="00F21DA6" w:rsidP="007103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6804"/>
        <w:gridCol w:w="1417"/>
        <w:gridCol w:w="1418"/>
        <w:gridCol w:w="1417"/>
        <w:gridCol w:w="1418"/>
        <w:gridCol w:w="1417"/>
      </w:tblGrid>
      <w:tr w:rsidR="00F21DA6" w:rsidTr="00C353C4">
        <w:tc>
          <w:tcPr>
            <w:tcW w:w="6804" w:type="dxa"/>
            <w:vMerge w:val="restart"/>
          </w:tcPr>
          <w:p w:rsidR="00F21DA6" w:rsidRDefault="00F21DA6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7087" w:type="dxa"/>
            <w:gridSpan w:val="5"/>
          </w:tcPr>
          <w:p w:rsidR="00F21DA6" w:rsidRDefault="00F21DA6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</w:t>
            </w:r>
            <w:r w:rsidR="00B5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5E77DF" w:rsidTr="00C353C4">
        <w:tc>
          <w:tcPr>
            <w:tcW w:w="6804" w:type="dxa"/>
            <w:vMerge/>
          </w:tcPr>
          <w:p w:rsidR="005E77DF" w:rsidRDefault="005E77DF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77DF" w:rsidRDefault="005E77DF" w:rsidP="009C1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1B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E77DF" w:rsidRDefault="005E77DF" w:rsidP="009C1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1B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5E77DF" w:rsidRDefault="005E77DF" w:rsidP="009C1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1B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E77DF" w:rsidRDefault="005E77DF" w:rsidP="009C1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1B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5E77DF" w:rsidRDefault="005E77DF" w:rsidP="009C1B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1B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77DF" w:rsidTr="00C353C4">
        <w:tc>
          <w:tcPr>
            <w:tcW w:w="6804" w:type="dxa"/>
          </w:tcPr>
          <w:p w:rsidR="005E77DF" w:rsidRDefault="005E77DF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E77DF" w:rsidRDefault="005E77DF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E77DF" w:rsidRDefault="005E77DF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5E77DF" w:rsidRDefault="005E77DF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E77DF" w:rsidRDefault="005E77DF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5E77DF" w:rsidRDefault="005E77DF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77DF" w:rsidTr="00C353C4">
        <w:trPr>
          <w:trHeight w:val="638"/>
        </w:trPr>
        <w:tc>
          <w:tcPr>
            <w:tcW w:w="6804" w:type="dxa"/>
          </w:tcPr>
          <w:p w:rsidR="005E77DF" w:rsidRDefault="005E77DF" w:rsidP="00F21D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  <w:p w:rsidR="005E77DF" w:rsidRDefault="005E77DF" w:rsidP="003348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D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5E77DF" w:rsidRDefault="00781A30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5E77DF" w:rsidRDefault="00781A30" w:rsidP="00BE7E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5E77DF" w:rsidRDefault="00781A30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5E77DF" w:rsidRDefault="00781A30" w:rsidP="00BE7E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5E77DF" w:rsidRDefault="00781A30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C1BE8" w:rsidTr="00C353C4">
        <w:tc>
          <w:tcPr>
            <w:tcW w:w="6804" w:type="dxa"/>
          </w:tcPr>
          <w:p w:rsidR="009C1BE8" w:rsidRPr="00F21DA6" w:rsidRDefault="009C1BE8" w:rsidP="00F21D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бюджета муниципального образования</w:t>
            </w:r>
          </w:p>
        </w:tc>
        <w:tc>
          <w:tcPr>
            <w:tcW w:w="1417" w:type="dxa"/>
          </w:tcPr>
          <w:p w:rsidR="009C1BE8" w:rsidRDefault="00781A30" w:rsidP="00F016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C1BE8" w:rsidRDefault="00781A30" w:rsidP="00F016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9C1BE8" w:rsidRDefault="00781A30" w:rsidP="00F016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9C1BE8" w:rsidRDefault="00781A30" w:rsidP="00F016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9C1BE8" w:rsidRDefault="00781A30" w:rsidP="00F016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C1BE8" w:rsidTr="00C353C4">
        <w:tc>
          <w:tcPr>
            <w:tcW w:w="6804" w:type="dxa"/>
          </w:tcPr>
          <w:p w:rsidR="009C1BE8" w:rsidRDefault="009C1BE8" w:rsidP="00F21D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1BE8" w:rsidTr="00C353C4">
        <w:tc>
          <w:tcPr>
            <w:tcW w:w="6804" w:type="dxa"/>
          </w:tcPr>
          <w:p w:rsidR="009C1BE8" w:rsidRPr="00F21DA6" w:rsidRDefault="009C1BE8" w:rsidP="00F21D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F21DA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21DA6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1BE8" w:rsidTr="00C353C4">
        <w:tc>
          <w:tcPr>
            <w:tcW w:w="6804" w:type="dxa"/>
          </w:tcPr>
          <w:p w:rsidR="009C1BE8" w:rsidRPr="00F21DA6" w:rsidRDefault="009C1BE8" w:rsidP="00F21D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C1BE8" w:rsidRDefault="009C1BE8" w:rsidP="007103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0332" w:rsidRDefault="00710332" w:rsidP="001A32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332" w:rsidRDefault="00710332" w:rsidP="001A32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332" w:rsidRDefault="00710332" w:rsidP="001A32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332" w:rsidRDefault="00710332" w:rsidP="001A32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10332" w:rsidSect="00C353C4">
      <w:pgSz w:w="16838" w:h="11906" w:orient="landscape"/>
      <w:pgMar w:top="851" w:right="1134" w:bottom="851" w:left="96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49" w:rsidRDefault="007F4449" w:rsidP="00513030">
      <w:pPr>
        <w:spacing w:after="0" w:line="240" w:lineRule="auto"/>
      </w:pPr>
      <w:r>
        <w:separator/>
      </w:r>
    </w:p>
  </w:endnote>
  <w:endnote w:type="continuationSeparator" w:id="0">
    <w:p w:rsidR="007F4449" w:rsidRDefault="007F4449" w:rsidP="0051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806" w:rsidRDefault="00447806">
    <w:pPr>
      <w:pStyle w:val="a8"/>
    </w:pPr>
  </w:p>
  <w:p w:rsidR="00447806" w:rsidRDefault="00447806">
    <w:pPr>
      <w:pStyle w:val="a8"/>
    </w:pPr>
  </w:p>
  <w:p w:rsidR="00447806" w:rsidRDefault="00447806">
    <w:pPr>
      <w:pStyle w:val="a8"/>
    </w:pPr>
  </w:p>
  <w:p w:rsidR="00447806" w:rsidRDefault="004478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49" w:rsidRDefault="007F4449" w:rsidP="00513030">
      <w:pPr>
        <w:spacing w:after="0" w:line="240" w:lineRule="auto"/>
      </w:pPr>
      <w:r>
        <w:separator/>
      </w:r>
    </w:p>
  </w:footnote>
  <w:footnote w:type="continuationSeparator" w:id="0">
    <w:p w:rsidR="007F4449" w:rsidRDefault="007F4449" w:rsidP="0051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82C"/>
    <w:multiLevelType w:val="hybridMultilevel"/>
    <w:tmpl w:val="5CBA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46058"/>
    <w:multiLevelType w:val="hybridMultilevel"/>
    <w:tmpl w:val="7744FEF8"/>
    <w:lvl w:ilvl="0" w:tplc="0E16E59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36C2A"/>
    <w:multiLevelType w:val="hybridMultilevel"/>
    <w:tmpl w:val="47FA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7032"/>
    <w:multiLevelType w:val="hybridMultilevel"/>
    <w:tmpl w:val="5CBA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56A9"/>
    <w:multiLevelType w:val="hybridMultilevel"/>
    <w:tmpl w:val="0B0E60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E4A4BB6"/>
    <w:multiLevelType w:val="hybridMultilevel"/>
    <w:tmpl w:val="8F32E94E"/>
    <w:lvl w:ilvl="0" w:tplc="925A0A00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5CAE"/>
    <w:multiLevelType w:val="hybridMultilevel"/>
    <w:tmpl w:val="37760ABC"/>
    <w:lvl w:ilvl="0" w:tplc="5292131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30"/>
    <w:rsid w:val="00002681"/>
    <w:rsid w:val="000279EF"/>
    <w:rsid w:val="00072888"/>
    <w:rsid w:val="00083093"/>
    <w:rsid w:val="000A6F7D"/>
    <w:rsid w:val="000B0A3C"/>
    <w:rsid w:val="000C45FC"/>
    <w:rsid w:val="000F0F1D"/>
    <w:rsid w:val="001018B2"/>
    <w:rsid w:val="0010567F"/>
    <w:rsid w:val="00112039"/>
    <w:rsid w:val="00115466"/>
    <w:rsid w:val="00123372"/>
    <w:rsid w:val="001432E2"/>
    <w:rsid w:val="00155B09"/>
    <w:rsid w:val="00173312"/>
    <w:rsid w:val="00184259"/>
    <w:rsid w:val="001A27DB"/>
    <w:rsid w:val="001A329B"/>
    <w:rsid w:val="001A4970"/>
    <w:rsid w:val="001A4ED0"/>
    <w:rsid w:val="001C2C76"/>
    <w:rsid w:val="001D5093"/>
    <w:rsid w:val="001E15CA"/>
    <w:rsid w:val="001E4AFC"/>
    <w:rsid w:val="001F096F"/>
    <w:rsid w:val="001F3A38"/>
    <w:rsid w:val="00200D79"/>
    <w:rsid w:val="0021470F"/>
    <w:rsid w:val="00221B3F"/>
    <w:rsid w:val="00222801"/>
    <w:rsid w:val="00231DFC"/>
    <w:rsid w:val="002336B7"/>
    <w:rsid w:val="00262AA4"/>
    <w:rsid w:val="00275819"/>
    <w:rsid w:val="002B3EFD"/>
    <w:rsid w:val="002B7BF0"/>
    <w:rsid w:val="002E2DAE"/>
    <w:rsid w:val="00325730"/>
    <w:rsid w:val="003348B5"/>
    <w:rsid w:val="0034308C"/>
    <w:rsid w:val="00351349"/>
    <w:rsid w:val="00364C15"/>
    <w:rsid w:val="0039790E"/>
    <w:rsid w:val="003B3D35"/>
    <w:rsid w:val="003B5D2C"/>
    <w:rsid w:val="003B733F"/>
    <w:rsid w:val="00400CE9"/>
    <w:rsid w:val="004262E8"/>
    <w:rsid w:val="00447806"/>
    <w:rsid w:val="004842A5"/>
    <w:rsid w:val="004867CC"/>
    <w:rsid w:val="004909DC"/>
    <w:rsid w:val="004B3CD7"/>
    <w:rsid w:val="004F4B91"/>
    <w:rsid w:val="004F5A08"/>
    <w:rsid w:val="00513030"/>
    <w:rsid w:val="00521C52"/>
    <w:rsid w:val="005343F4"/>
    <w:rsid w:val="00536454"/>
    <w:rsid w:val="00544AA7"/>
    <w:rsid w:val="00553379"/>
    <w:rsid w:val="00563142"/>
    <w:rsid w:val="00566ABF"/>
    <w:rsid w:val="005678FA"/>
    <w:rsid w:val="0058422F"/>
    <w:rsid w:val="005860CB"/>
    <w:rsid w:val="00596D44"/>
    <w:rsid w:val="005C6528"/>
    <w:rsid w:val="005D0237"/>
    <w:rsid w:val="005D7510"/>
    <w:rsid w:val="005E77DF"/>
    <w:rsid w:val="00610CF3"/>
    <w:rsid w:val="006215BE"/>
    <w:rsid w:val="006237E7"/>
    <w:rsid w:val="006262C8"/>
    <w:rsid w:val="006541A7"/>
    <w:rsid w:val="0065720E"/>
    <w:rsid w:val="00671A98"/>
    <w:rsid w:val="0067448F"/>
    <w:rsid w:val="006839C3"/>
    <w:rsid w:val="00690759"/>
    <w:rsid w:val="00690AD8"/>
    <w:rsid w:val="006A379E"/>
    <w:rsid w:val="006A6DD4"/>
    <w:rsid w:val="006C6865"/>
    <w:rsid w:val="006D5D71"/>
    <w:rsid w:val="006D6F9A"/>
    <w:rsid w:val="006E697F"/>
    <w:rsid w:val="00710332"/>
    <w:rsid w:val="007228C7"/>
    <w:rsid w:val="00750D45"/>
    <w:rsid w:val="0077457A"/>
    <w:rsid w:val="007751A1"/>
    <w:rsid w:val="00781A30"/>
    <w:rsid w:val="007E303C"/>
    <w:rsid w:val="007F4449"/>
    <w:rsid w:val="007F4EBE"/>
    <w:rsid w:val="00813D48"/>
    <w:rsid w:val="00864FAB"/>
    <w:rsid w:val="00884546"/>
    <w:rsid w:val="00895176"/>
    <w:rsid w:val="00895B86"/>
    <w:rsid w:val="008F6387"/>
    <w:rsid w:val="00940D0A"/>
    <w:rsid w:val="009430F3"/>
    <w:rsid w:val="00953B06"/>
    <w:rsid w:val="00972612"/>
    <w:rsid w:val="00982688"/>
    <w:rsid w:val="009A66D8"/>
    <w:rsid w:val="009C1BE8"/>
    <w:rsid w:val="009D0375"/>
    <w:rsid w:val="009E3A2F"/>
    <w:rsid w:val="009E3F47"/>
    <w:rsid w:val="00A10978"/>
    <w:rsid w:val="00A47339"/>
    <w:rsid w:val="00A647AF"/>
    <w:rsid w:val="00A83CDD"/>
    <w:rsid w:val="00AA52D8"/>
    <w:rsid w:val="00AB7F4B"/>
    <w:rsid w:val="00AC0873"/>
    <w:rsid w:val="00AE4235"/>
    <w:rsid w:val="00AF676C"/>
    <w:rsid w:val="00AF7FE5"/>
    <w:rsid w:val="00B01CFD"/>
    <w:rsid w:val="00B14375"/>
    <w:rsid w:val="00B2415F"/>
    <w:rsid w:val="00B24E36"/>
    <w:rsid w:val="00B55B18"/>
    <w:rsid w:val="00B56EE4"/>
    <w:rsid w:val="00B6379F"/>
    <w:rsid w:val="00B82D21"/>
    <w:rsid w:val="00B864D9"/>
    <w:rsid w:val="00B97ECA"/>
    <w:rsid w:val="00BC1109"/>
    <w:rsid w:val="00BC284B"/>
    <w:rsid w:val="00BD020A"/>
    <w:rsid w:val="00BE7EFD"/>
    <w:rsid w:val="00BF4158"/>
    <w:rsid w:val="00C353C4"/>
    <w:rsid w:val="00C404FC"/>
    <w:rsid w:val="00C42E58"/>
    <w:rsid w:val="00C5315B"/>
    <w:rsid w:val="00C67B1D"/>
    <w:rsid w:val="00C75FB0"/>
    <w:rsid w:val="00C81345"/>
    <w:rsid w:val="00C822BE"/>
    <w:rsid w:val="00C87F67"/>
    <w:rsid w:val="00CA70F6"/>
    <w:rsid w:val="00CD0678"/>
    <w:rsid w:val="00CE25BD"/>
    <w:rsid w:val="00CE3302"/>
    <w:rsid w:val="00D46338"/>
    <w:rsid w:val="00D46CBB"/>
    <w:rsid w:val="00D4718A"/>
    <w:rsid w:val="00D52345"/>
    <w:rsid w:val="00D755C1"/>
    <w:rsid w:val="00D84F76"/>
    <w:rsid w:val="00D86679"/>
    <w:rsid w:val="00DA402E"/>
    <w:rsid w:val="00DA41DD"/>
    <w:rsid w:val="00DC01B2"/>
    <w:rsid w:val="00DC7187"/>
    <w:rsid w:val="00E22051"/>
    <w:rsid w:val="00E24A0C"/>
    <w:rsid w:val="00E27127"/>
    <w:rsid w:val="00E51DA3"/>
    <w:rsid w:val="00E55E12"/>
    <w:rsid w:val="00E7381E"/>
    <w:rsid w:val="00E930E3"/>
    <w:rsid w:val="00EC1363"/>
    <w:rsid w:val="00ED5DF2"/>
    <w:rsid w:val="00F119E7"/>
    <w:rsid w:val="00F1750E"/>
    <w:rsid w:val="00F21DA6"/>
    <w:rsid w:val="00F24A73"/>
    <w:rsid w:val="00F35AA8"/>
    <w:rsid w:val="00F7012B"/>
    <w:rsid w:val="00F70A66"/>
    <w:rsid w:val="00F774B7"/>
    <w:rsid w:val="00F77A08"/>
    <w:rsid w:val="00F9159D"/>
    <w:rsid w:val="00F92B1F"/>
    <w:rsid w:val="00FC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0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1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3030"/>
  </w:style>
  <w:style w:type="paragraph" w:styleId="a8">
    <w:name w:val="footer"/>
    <w:basedOn w:val="a"/>
    <w:link w:val="a9"/>
    <w:uiPriority w:val="99"/>
    <w:unhideWhenUsed/>
    <w:rsid w:val="0051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3030"/>
  </w:style>
  <w:style w:type="table" w:styleId="aa">
    <w:name w:val="Table Grid"/>
    <w:basedOn w:val="a1"/>
    <w:uiPriority w:val="59"/>
    <w:rsid w:val="000C4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AB7F4B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690759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character" w:styleId="ac">
    <w:name w:val="Hyperlink"/>
    <w:uiPriority w:val="99"/>
    <w:unhideWhenUsed/>
    <w:rsid w:val="006907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0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1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3030"/>
  </w:style>
  <w:style w:type="paragraph" w:styleId="a8">
    <w:name w:val="footer"/>
    <w:basedOn w:val="a"/>
    <w:link w:val="a9"/>
    <w:uiPriority w:val="99"/>
    <w:unhideWhenUsed/>
    <w:rsid w:val="0051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3030"/>
  </w:style>
  <w:style w:type="table" w:styleId="aa">
    <w:name w:val="Table Grid"/>
    <w:basedOn w:val="a1"/>
    <w:uiPriority w:val="59"/>
    <w:rsid w:val="000C4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AB7F4B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690759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character" w:styleId="ac">
    <w:name w:val="Hyperlink"/>
    <w:uiPriority w:val="99"/>
    <w:unhideWhenUsed/>
    <w:rsid w:val="0069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&#1086;&#1088;&#1083;&#1086;&#1074;.doc" TargetMode="External"/><Relationship Id="rId5" Type="http://schemas.openxmlformats.org/officeDocument/2006/relationships/settings" Target="settings.xml"/><Relationship Id="rId10" Type="http://schemas.openxmlformats.org/officeDocument/2006/relationships/image" Target="file:///C:\AppData\Local\Temp\FineReader10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47FF-4C75-4C71-91C2-FF1FC8CE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5</cp:revision>
  <cp:lastPrinted>2025-12-19T02:55:00Z</cp:lastPrinted>
  <dcterms:created xsi:type="dcterms:W3CDTF">2025-12-19T02:55:00Z</dcterms:created>
  <dcterms:modified xsi:type="dcterms:W3CDTF">2026-01-27T04:32:00Z</dcterms:modified>
</cp:coreProperties>
</file>