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12" w:rsidRPr="00F00C5E" w:rsidRDefault="002F7012" w:rsidP="00F00C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>РОДИНСКИЙ РАЙОННЫЙ СОВЕТ ДЕПУТАТОВ</w:t>
      </w:r>
      <w:r w:rsidR="00FE3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C5E">
        <w:rPr>
          <w:rFonts w:ascii="Times New Roman" w:hAnsi="Times New Roman"/>
          <w:sz w:val="28"/>
          <w:szCs w:val="28"/>
          <w:lang w:eastAsia="ru-RU"/>
        </w:rPr>
        <w:t>АЛТАЙСКОГО КРАЯ</w:t>
      </w:r>
    </w:p>
    <w:p w:rsidR="002F7012" w:rsidRPr="00F00C5E" w:rsidRDefault="002F7012" w:rsidP="00F00C5E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2F7012" w:rsidP="00FE31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2F7012" w:rsidRPr="00F00C5E" w:rsidRDefault="002F7012" w:rsidP="00FE31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FE317F" w:rsidP="00FE31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23.04.</w:t>
      </w:r>
      <w:r w:rsidR="002F7012" w:rsidRPr="00F00C5E">
        <w:rPr>
          <w:rFonts w:ascii="Times New Roman" w:hAnsi="Times New Roman"/>
          <w:sz w:val="28"/>
          <w:szCs w:val="28"/>
          <w:lang w:eastAsia="ru-RU"/>
        </w:rPr>
        <w:t>20</w:t>
      </w:r>
      <w:r w:rsidR="00360FA7">
        <w:rPr>
          <w:rFonts w:ascii="Times New Roman" w:hAnsi="Times New Roman"/>
          <w:sz w:val="28"/>
          <w:szCs w:val="28"/>
          <w:lang w:eastAsia="ru-RU"/>
        </w:rPr>
        <w:t>24</w:t>
      </w:r>
      <w:r w:rsidR="002F7012" w:rsidRPr="00F00C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F7012" w:rsidRPr="00F00C5E">
        <w:rPr>
          <w:rFonts w:ascii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hAnsi="Times New Roman"/>
          <w:sz w:val="28"/>
          <w:szCs w:val="28"/>
          <w:lang w:eastAsia="ru-RU"/>
        </w:rPr>
        <w:t>18/1</w:t>
      </w:r>
      <w:r w:rsidR="002F7012" w:rsidRPr="00F00C5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с. Родино</w:t>
      </w:r>
    </w:p>
    <w:p w:rsidR="002F7012" w:rsidRPr="00F00C5E" w:rsidRDefault="002F7012" w:rsidP="00FE317F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2F7012" w:rsidP="00FE317F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2F7012" w:rsidP="00F00C5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012" w:rsidRPr="00CF2ADA" w:rsidRDefault="002F7012" w:rsidP="00F15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и дополнений в </w:t>
      </w:r>
      <w:r w:rsidR="008B7D7A">
        <w:rPr>
          <w:rFonts w:ascii="Times New Roman" w:hAnsi="Times New Roman"/>
          <w:sz w:val="28"/>
          <w:szCs w:val="28"/>
          <w:lang w:eastAsia="ru-RU"/>
        </w:rPr>
        <w:t>решение</w:t>
      </w:r>
      <w:r w:rsidR="00F15F3F">
        <w:rPr>
          <w:rFonts w:ascii="Times New Roman" w:hAnsi="Times New Roman"/>
          <w:sz w:val="28"/>
          <w:szCs w:val="28"/>
          <w:lang w:eastAsia="ru-RU"/>
        </w:rPr>
        <w:t xml:space="preserve"> районного Совета депутатов</w:t>
      </w:r>
      <w:r w:rsidR="008B7D7A">
        <w:rPr>
          <w:rFonts w:ascii="Times New Roman" w:hAnsi="Times New Roman"/>
          <w:sz w:val="28"/>
          <w:szCs w:val="28"/>
          <w:lang w:eastAsia="ru-RU"/>
        </w:rPr>
        <w:t xml:space="preserve"> от 16.05.2018 № 12 </w:t>
      </w:r>
      <w:r w:rsidR="00F15F3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Положени</w:t>
      </w:r>
      <w:r w:rsidR="00F15F3F">
        <w:rPr>
          <w:rFonts w:ascii="Times New Roman" w:hAnsi="Times New Roman"/>
          <w:sz w:val="28"/>
          <w:szCs w:val="28"/>
          <w:lang w:eastAsia="ru-RU"/>
        </w:rPr>
        <w:t>е</w:t>
      </w:r>
      <w:r w:rsidRPr="00F00C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F2ADA">
        <w:rPr>
          <w:rFonts w:ascii="Times New Roman" w:hAnsi="Times New Roman"/>
          <w:sz w:val="28"/>
          <w:szCs w:val="28"/>
        </w:rPr>
        <w:t xml:space="preserve"> порядке управления и распоряжения имуществом, находящимся в собственности</w:t>
      </w:r>
      <w:r w:rsidRPr="00CF2ADA">
        <w:rPr>
          <w:rFonts w:ascii="Times New Roman" w:hAnsi="Times New Roman"/>
          <w:sz w:val="28"/>
        </w:rPr>
        <w:t xml:space="preserve"> муниципального образования Родинский район Алтайского края</w:t>
      </w:r>
    </w:p>
    <w:p w:rsidR="002F7012" w:rsidRPr="00F00C5E" w:rsidRDefault="002F7012" w:rsidP="00F00C5E">
      <w:pPr>
        <w:spacing w:after="0" w:line="240" w:lineRule="auto"/>
        <w:jc w:val="center"/>
        <w:rPr>
          <w:rFonts w:ascii="Times New Roman" w:hAnsi="Times New Roman" w:cs="Arial Unicode MS"/>
          <w:sz w:val="28"/>
          <w:szCs w:val="28"/>
          <w:lang w:eastAsia="ru-RU"/>
        </w:rPr>
      </w:pPr>
    </w:p>
    <w:p w:rsidR="002F7012" w:rsidRPr="00F00C5E" w:rsidRDefault="008B7D7A" w:rsidP="00F00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статьёй 54</w:t>
      </w:r>
      <w:r w:rsidR="002F7012" w:rsidRPr="00F00C5E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Родинский район Алтайского края, </w:t>
      </w:r>
    </w:p>
    <w:p w:rsidR="002F7012" w:rsidRPr="00F00C5E" w:rsidRDefault="002F7012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>районный Совет депутатов РЕШИЛ:</w:t>
      </w:r>
    </w:p>
    <w:p w:rsidR="002F7012" w:rsidRPr="00F00C5E" w:rsidRDefault="008B7D7A" w:rsidP="008B7D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F7012" w:rsidRPr="00F00C5E">
        <w:rPr>
          <w:rFonts w:ascii="Times New Roman" w:hAnsi="Times New Roman"/>
          <w:sz w:val="28"/>
          <w:szCs w:val="28"/>
          <w:lang w:eastAsia="ru-RU"/>
        </w:rPr>
        <w:t xml:space="preserve">1. Принять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нормативный правовой акт о внесении </w:t>
      </w:r>
      <w:r w:rsidR="002F7012">
        <w:rPr>
          <w:rFonts w:ascii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2F7012">
        <w:rPr>
          <w:rFonts w:ascii="Times New Roman" w:hAnsi="Times New Roman"/>
          <w:sz w:val="28"/>
          <w:szCs w:val="28"/>
          <w:lang w:eastAsia="ru-RU"/>
        </w:rPr>
        <w:t xml:space="preserve"> и дополнени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2F70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решение от 16.05.2018 № 12 </w:t>
      </w:r>
      <w:r w:rsidR="00F15F3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Положени</w:t>
      </w:r>
      <w:r w:rsidR="00F15F3F">
        <w:rPr>
          <w:rFonts w:ascii="Times New Roman" w:hAnsi="Times New Roman"/>
          <w:sz w:val="28"/>
          <w:szCs w:val="28"/>
          <w:lang w:eastAsia="ru-RU"/>
        </w:rPr>
        <w:t>е</w:t>
      </w:r>
      <w:r w:rsidRPr="00F00C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F2ADA">
        <w:rPr>
          <w:rFonts w:ascii="Times New Roman" w:hAnsi="Times New Roman"/>
          <w:sz w:val="28"/>
          <w:szCs w:val="28"/>
        </w:rPr>
        <w:t xml:space="preserve"> порядке управления и распоряжения имуществом, находящимся в собственности</w:t>
      </w:r>
      <w:r w:rsidRPr="00CF2ADA">
        <w:rPr>
          <w:rFonts w:ascii="Times New Roman" w:hAnsi="Times New Roman"/>
          <w:sz w:val="28"/>
        </w:rPr>
        <w:t xml:space="preserve"> муниципального образования Родинский район Алтайского края</w:t>
      </w:r>
      <w:r w:rsidR="00F15F3F">
        <w:rPr>
          <w:rFonts w:ascii="Times New Roman" w:hAnsi="Times New Roman"/>
          <w:sz w:val="28"/>
        </w:rPr>
        <w:t>»</w:t>
      </w:r>
      <w:r w:rsidR="002F7012">
        <w:rPr>
          <w:rFonts w:ascii="Times New Roman" w:hAnsi="Times New Roman"/>
          <w:sz w:val="28"/>
          <w:szCs w:val="28"/>
          <w:lang w:eastAsia="ru-RU"/>
        </w:rPr>
        <w:t>.</w:t>
      </w:r>
    </w:p>
    <w:p w:rsidR="002F7012" w:rsidRPr="00F00C5E" w:rsidRDefault="002F7012" w:rsidP="00F00C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>2. Направить указанны</w:t>
      </w:r>
      <w:r>
        <w:rPr>
          <w:rFonts w:ascii="Times New Roman" w:hAnsi="Times New Roman"/>
          <w:sz w:val="28"/>
          <w:szCs w:val="28"/>
          <w:lang w:eastAsia="ru-RU"/>
        </w:rPr>
        <w:t xml:space="preserve">е дополнения </w:t>
      </w:r>
      <w:r w:rsidRPr="00F00C5E">
        <w:rPr>
          <w:rFonts w:ascii="Times New Roman" w:hAnsi="Times New Roman"/>
          <w:sz w:val="28"/>
          <w:szCs w:val="28"/>
          <w:lang w:eastAsia="ru-RU"/>
        </w:rPr>
        <w:t>главе Родинского района Алтайского края для подписания и обнародования в установленном Уставом порядке.</w:t>
      </w:r>
    </w:p>
    <w:p w:rsidR="002F7012" w:rsidRPr="00F00C5E" w:rsidRDefault="002F7012" w:rsidP="00F00C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 xml:space="preserve">3. Контроль исполнения настоящего решения возложить </w:t>
      </w:r>
      <w:r w:rsidRPr="00F00C5E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Pr="00F00C5E">
        <w:rPr>
          <w:rFonts w:ascii="Times New Roman" w:hAnsi="Times New Roman"/>
          <w:sz w:val="28"/>
          <w:szCs w:val="28"/>
          <w:lang w:eastAsia="ru-RU"/>
        </w:rPr>
        <w:t>постоянную комиссию районного Совета депутатов по экономической, финансовой и налоговой политике (</w:t>
      </w:r>
      <w:proofErr w:type="spellStart"/>
      <w:r w:rsidRPr="00F00C5E">
        <w:rPr>
          <w:rFonts w:ascii="Times New Roman" w:hAnsi="Times New Roman"/>
          <w:sz w:val="28"/>
          <w:szCs w:val="28"/>
          <w:lang w:eastAsia="ru-RU"/>
        </w:rPr>
        <w:t>Котоманов</w:t>
      </w:r>
      <w:proofErr w:type="spellEnd"/>
      <w:r w:rsidRPr="00F00C5E">
        <w:rPr>
          <w:rFonts w:ascii="Times New Roman" w:hAnsi="Times New Roman"/>
          <w:sz w:val="28"/>
          <w:szCs w:val="28"/>
          <w:lang w:eastAsia="ru-RU"/>
        </w:rPr>
        <w:t xml:space="preserve"> Ю. Г.).</w:t>
      </w:r>
    </w:p>
    <w:p w:rsidR="002F7012" w:rsidRPr="00F00C5E" w:rsidRDefault="002F7012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BB0C51" w:rsidP="00F00C5E">
      <w:pPr>
        <w:spacing w:after="0" w:line="240" w:lineRule="auto"/>
        <w:jc w:val="both"/>
        <w:rPr>
          <w:rFonts w:ascii="Times New Roman" w:hAnsi="Times New Roman" w:cs="Arial Unicode MS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13.65pt;width:92.9pt;height:113.8pt;z-index:-251658240;mso-wrap-distance-left:0;mso-wrap-distance-right:0;mso-position-horizontal-relative:margin" o:allowincell="f">
            <v:imagedata r:id="rId7" r:href="rId8"/>
            <w10:wrap anchorx="margin"/>
          </v:shape>
        </w:pict>
      </w:r>
    </w:p>
    <w:p w:rsidR="002F7012" w:rsidRPr="00F00C5E" w:rsidRDefault="002F7012" w:rsidP="00F00C5E">
      <w:pPr>
        <w:spacing w:after="0" w:line="240" w:lineRule="auto"/>
        <w:jc w:val="both"/>
        <w:rPr>
          <w:rFonts w:ascii="Times New Roman" w:hAnsi="Times New Roman" w:cs="Arial Unicode MS"/>
          <w:sz w:val="28"/>
          <w:szCs w:val="28"/>
          <w:lang w:eastAsia="ru-RU"/>
        </w:rPr>
      </w:pPr>
    </w:p>
    <w:p w:rsidR="002F7012" w:rsidRPr="00F00C5E" w:rsidRDefault="002F7012" w:rsidP="00F00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2F7012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>Председатель Родинского</w:t>
      </w:r>
    </w:p>
    <w:p w:rsidR="002F7012" w:rsidRDefault="002F7012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>районного Совета депутатов                                                      Ф. В. Воробьев</w:t>
      </w:r>
    </w:p>
    <w:p w:rsidR="007F55FC" w:rsidRDefault="007F55FC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5FC" w:rsidRDefault="007F55FC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5FC" w:rsidRDefault="007F55FC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5FC" w:rsidRDefault="007F55FC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5FC" w:rsidRPr="00F00C5E" w:rsidRDefault="007F55FC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2F7012" w:rsidP="00F00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center"/>
        <w:rPr>
          <w:sz w:val="28"/>
          <w:szCs w:val="28"/>
        </w:rPr>
      </w:pPr>
      <w:bookmarkStart w:id="0" w:name="_GoBack"/>
      <w:bookmarkEnd w:id="0"/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center"/>
        <w:rPr>
          <w:sz w:val="28"/>
          <w:szCs w:val="28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center"/>
        <w:rPr>
          <w:sz w:val="28"/>
          <w:szCs w:val="28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center"/>
        <w:rPr>
          <w:sz w:val="28"/>
          <w:szCs w:val="28"/>
        </w:rPr>
      </w:pPr>
    </w:p>
    <w:p w:rsidR="007F55FC" w:rsidRPr="007F55FC" w:rsidRDefault="007F55FC" w:rsidP="007F55FC">
      <w:pPr>
        <w:pStyle w:val="a6"/>
        <w:jc w:val="both"/>
        <w:rPr>
          <w:sz w:val="28"/>
          <w:szCs w:val="28"/>
        </w:rPr>
      </w:pPr>
    </w:p>
    <w:p w:rsidR="007F55FC" w:rsidRPr="007F55FC" w:rsidRDefault="007F55FC" w:rsidP="007F55FC">
      <w:pPr>
        <w:pStyle w:val="a6"/>
        <w:jc w:val="both"/>
        <w:rPr>
          <w:sz w:val="28"/>
          <w:szCs w:val="28"/>
        </w:rPr>
      </w:pPr>
    </w:p>
    <w:p w:rsidR="007F55FC" w:rsidRPr="007F55FC" w:rsidRDefault="007F55FC" w:rsidP="007F55FC">
      <w:pPr>
        <w:pStyle w:val="a6"/>
        <w:jc w:val="both"/>
        <w:rPr>
          <w:sz w:val="28"/>
          <w:szCs w:val="28"/>
        </w:rPr>
      </w:pPr>
    </w:p>
    <w:p w:rsidR="007F55FC" w:rsidRPr="007F55FC" w:rsidRDefault="007F55FC" w:rsidP="007F55FC">
      <w:pPr>
        <w:pStyle w:val="a6"/>
        <w:jc w:val="both"/>
        <w:rPr>
          <w:sz w:val="28"/>
          <w:szCs w:val="28"/>
        </w:rPr>
      </w:pPr>
    </w:p>
    <w:p w:rsidR="007F55FC" w:rsidRPr="007F55FC" w:rsidRDefault="007F55FC" w:rsidP="007F55FC">
      <w:pPr>
        <w:pStyle w:val="a6"/>
        <w:jc w:val="both"/>
        <w:rPr>
          <w:sz w:val="28"/>
          <w:szCs w:val="28"/>
        </w:rPr>
      </w:pPr>
    </w:p>
    <w:p w:rsidR="007F55FC" w:rsidRPr="007F55FC" w:rsidRDefault="007F55FC" w:rsidP="007F55FC">
      <w:pPr>
        <w:pStyle w:val="a6"/>
        <w:jc w:val="both"/>
        <w:rPr>
          <w:sz w:val="28"/>
          <w:szCs w:val="28"/>
        </w:rPr>
      </w:pPr>
    </w:p>
    <w:p w:rsidR="007F55FC" w:rsidRPr="007F55FC" w:rsidRDefault="007F55FC" w:rsidP="007F55FC">
      <w:pPr>
        <w:pStyle w:val="a6"/>
        <w:jc w:val="both"/>
        <w:rPr>
          <w:sz w:val="28"/>
          <w:szCs w:val="28"/>
        </w:rPr>
      </w:pPr>
    </w:p>
    <w:p w:rsidR="007F55FC" w:rsidRPr="007F55FC" w:rsidRDefault="007F55FC" w:rsidP="007F55FC">
      <w:pPr>
        <w:pStyle w:val="a6"/>
        <w:jc w:val="both"/>
        <w:rPr>
          <w:sz w:val="28"/>
          <w:szCs w:val="28"/>
        </w:rPr>
      </w:pPr>
    </w:p>
    <w:p w:rsidR="007F55FC" w:rsidRPr="005A2C1E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7F55FC" w:rsidRPr="005A2C1E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7F55FC" w:rsidRPr="005A2C1E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7F55FC" w:rsidRPr="005A2C1E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Cs w:val="28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Default="007F55FC" w:rsidP="007F55FC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F55FC" w:rsidRPr="007F55FC" w:rsidRDefault="007F55FC" w:rsidP="007F55FC">
      <w:pPr>
        <w:pStyle w:val="a6"/>
        <w:rPr>
          <w:sz w:val="24"/>
          <w:szCs w:val="24"/>
        </w:rPr>
      </w:pPr>
    </w:p>
    <w:p w:rsidR="007F55FC" w:rsidRPr="007F55FC" w:rsidRDefault="007F55FC" w:rsidP="007F55FC">
      <w:pPr>
        <w:pStyle w:val="a6"/>
        <w:rPr>
          <w:sz w:val="24"/>
          <w:szCs w:val="24"/>
        </w:rPr>
      </w:pPr>
      <w:r w:rsidRPr="007F55FC">
        <w:rPr>
          <w:sz w:val="24"/>
          <w:szCs w:val="24"/>
        </w:rPr>
        <w:t>Светлана Николаевна Гладышева</w:t>
      </w:r>
    </w:p>
    <w:p w:rsidR="007F55FC" w:rsidRPr="007F55FC" w:rsidRDefault="007F55FC" w:rsidP="007F55FC">
      <w:pPr>
        <w:pStyle w:val="a6"/>
        <w:rPr>
          <w:sz w:val="24"/>
          <w:szCs w:val="24"/>
        </w:rPr>
      </w:pPr>
      <w:r w:rsidRPr="007F55FC">
        <w:rPr>
          <w:sz w:val="24"/>
          <w:szCs w:val="24"/>
        </w:rPr>
        <w:t>22794</w:t>
      </w:r>
    </w:p>
    <w:p w:rsidR="002F7012" w:rsidRDefault="007F55FC" w:rsidP="007F55FC">
      <w:pPr>
        <w:pStyle w:val="a6"/>
        <w:jc w:val="center"/>
        <w:rPr>
          <w:sz w:val="28"/>
          <w:szCs w:val="28"/>
        </w:rPr>
      </w:pPr>
      <w:r w:rsidRPr="007F55FC">
        <w:rPr>
          <w:sz w:val="24"/>
          <w:szCs w:val="24"/>
        </w:rPr>
        <w:br w:type="page"/>
      </w:r>
      <w:r w:rsidR="008B7D7A">
        <w:rPr>
          <w:sz w:val="28"/>
          <w:szCs w:val="28"/>
        </w:rPr>
        <w:lastRenderedPageBreak/>
        <w:t>О внесении и</w:t>
      </w:r>
      <w:r w:rsidR="002F7012">
        <w:rPr>
          <w:sz w:val="28"/>
          <w:szCs w:val="28"/>
        </w:rPr>
        <w:t>зменени</w:t>
      </w:r>
      <w:r w:rsidR="008B7D7A">
        <w:rPr>
          <w:sz w:val="28"/>
          <w:szCs w:val="28"/>
        </w:rPr>
        <w:t>й и дополнений</w:t>
      </w:r>
      <w:r w:rsidR="002F7012">
        <w:rPr>
          <w:sz w:val="28"/>
          <w:szCs w:val="28"/>
        </w:rPr>
        <w:t xml:space="preserve"> в </w:t>
      </w:r>
      <w:r w:rsidR="008B7D7A">
        <w:rPr>
          <w:sz w:val="28"/>
          <w:szCs w:val="28"/>
        </w:rPr>
        <w:t xml:space="preserve">муниципальный нормативный правовой акт </w:t>
      </w:r>
      <w:r w:rsidR="0073070D" w:rsidRPr="00E25632">
        <w:rPr>
          <w:sz w:val="28"/>
          <w:szCs w:val="28"/>
        </w:rPr>
        <w:t>«</w:t>
      </w:r>
      <w:r w:rsidR="002F7012">
        <w:rPr>
          <w:sz w:val="28"/>
          <w:szCs w:val="28"/>
        </w:rPr>
        <w:t>Положение</w:t>
      </w:r>
      <w:r w:rsidR="002F7012" w:rsidRPr="00F00C5E">
        <w:rPr>
          <w:sz w:val="28"/>
          <w:szCs w:val="28"/>
        </w:rPr>
        <w:t xml:space="preserve"> </w:t>
      </w:r>
      <w:r w:rsidR="002F7012">
        <w:rPr>
          <w:sz w:val="28"/>
          <w:szCs w:val="28"/>
        </w:rPr>
        <w:t>о</w:t>
      </w:r>
      <w:r w:rsidR="002F7012" w:rsidRPr="00CF2ADA">
        <w:rPr>
          <w:sz w:val="28"/>
          <w:szCs w:val="28"/>
        </w:rPr>
        <w:t xml:space="preserve"> порядке управления и распоряжения имуществом, находящимся в собственности</w:t>
      </w:r>
      <w:r w:rsidR="002F7012" w:rsidRPr="00CF2ADA">
        <w:rPr>
          <w:sz w:val="28"/>
        </w:rPr>
        <w:t xml:space="preserve"> муниципального образования Родинский район Алтайского края</w:t>
      </w:r>
      <w:r w:rsidR="0073070D" w:rsidRPr="00E25632">
        <w:rPr>
          <w:sz w:val="28"/>
          <w:szCs w:val="28"/>
        </w:rPr>
        <w:t>»</w:t>
      </w:r>
      <w:r w:rsidR="002F7012">
        <w:rPr>
          <w:sz w:val="28"/>
          <w:szCs w:val="28"/>
        </w:rPr>
        <w:t xml:space="preserve">, утвержденное </w:t>
      </w:r>
      <w:r w:rsidR="002F7012" w:rsidRPr="00F00C5E">
        <w:rPr>
          <w:sz w:val="28"/>
          <w:szCs w:val="28"/>
        </w:rPr>
        <w:t>решени</w:t>
      </w:r>
      <w:r w:rsidR="002F7012">
        <w:rPr>
          <w:sz w:val="28"/>
          <w:szCs w:val="28"/>
        </w:rPr>
        <w:t>ем</w:t>
      </w:r>
      <w:r w:rsidR="002F7012" w:rsidRPr="00F00C5E">
        <w:rPr>
          <w:sz w:val="28"/>
          <w:szCs w:val="28"/>
        </w:rPr>
        <w:t xml:space="preserve"> Родинского районного Сове</w:t>
      </w:r>
      <w:r w:rsidR="002F7012">
        <w:rPr>
          <w:sz w:val="28"/>
          <w:szCs w:val="28"/>
        </w:rPr>
        <w:t xml:space="preserve">та депутатов </w:t>
      </w:r>
      <w:r w:rsidR="002F7012" w:rsidRPr="00423877">
        <w:rPr>
          <w:sz w:val="28"/>
          <w:szCs w:val="28"/>
        </w:rPr>
        <w:t>от 16.05.2018 № 12</w:t>
      </w:r>
    </w:p>
    <w:p w:rsidR="002F7012" w:rsidRPr="00F00C5E" w:rsidRDefault="002F7012" w:rsidP="007D50DB">
      <w:pPr>
        <w:spacing w:after="0" w:line="240" w:lineRule="auto"/>
        <w:jc w:val="center"/>
        <w:rPr>
          <w:rFonts w:ascii="Times New Roman" w:hAnsi="Times New Roman" w:cs="Arial Unicode MS"/>
          <w:sz w:val="28"/>
          <w:szCs w:val="28"/>
          <w:lang w:eastAsia="ru-RU"/>
        </w:rPr>
      </w:pPr>
    </w:p>
    <w:p w:rsidR="00F15F3F" w:rsidRDefault="002F7012" w:rsidP="00F00C5E">
      <w:pPr>
        <w:spacing w:after="0" w:line="240" w:lineRule="auto"/>
        <w:ind w:left="4720" w:right="60"/>
        <w:jc w:val="both"/>
        <w:rPr>
          <w:rFonts w:ascii="Times New Roman" w:hAnsi="Times New Roman" w:cs="Arial Unicode MS"/>
          <w:sz w:val="28"/>
          <w:szCs w:val="28"/>
          <w:lang w:eastAsia="ru-RU"/>
        </w:rPr>
      </w:pPr>
      <w:r w:rsidRPr="00F00C5E">
        <w:rPr>
          <w:rFonts w:ascii="Times New Roman" w:hAnsi="Times New Roman" w:cs="Arial Unicode MS"/>
          <w:sz w:val="28"/>
          <w:szCs w:val="28"/>
          <w:lang w:eastAsia="ru-RU"/>
        </w:rPr>
        <w:t xml:space="preserve">           </w:t>
      </w:r>
    </w:p>
    <w:p w:rsidR="002F7012" w:rsidRPr="00F00C5E" w:rsidRDefault="00F15F3F" w:rsidP="00F00C5E">
      <w:pPr>
        <w:spacing w:after="0" w:line="240" w:lineRule="auto"/>
        <w:ind w:left="4720" w:right="60"/>
        <w:jc w:val="both"/>
        <w:rPr>
          <w:rFonts w:ascii="Times New Roman" w:hAnsi="Times New Roman" w:cs="Arial Unicode MS"/>
          <w:sz w:val="28"/>
          <w:szCs w:val="28"/>
          <w:lang w:eastAsia="ru-RU"/>
        </w:rPr>
      </w:pPr>
      <w:r>
        <w:rPr>
          <w:rFonts w:ascii="Times New Roman" w:hAnsi="Times New Roman" w:cs="Arial Unicode MS"/>
          <w:sz w:val="28"/>
          <w:szCs w:val="28"/>
          <w:lang w:eastAsia="ru-RU"/>
        </w:rPr>
        <w:t xml:space="preserve">          </w:t>
      </w:r>
      <w:r w:rsidR="002F7012" w:rsidRPr="00F00C5E">
        <w:rPr>
          <w:rFonts w:ascii="Times New Roman" w:hAnsi="Times New Roman" w:cs="Arial Unicode MS"/>
          <w:sz w:val="28"/>
          <w:szCs w:val="28"/>
          <w:lang w:eastAsia="ru-RU"/>
        </w:rPr>
        <w:t xml:space="preserve"> </w:t>
      </w:r>
      <w:proofErr w:type="gramStart"/>
      <w:r w:rsidR="002F7012" w:rsidRPr="00F00C5E">
        <w:rPr>
          <w:rFonts w:ascii="Times New Roman" w:hAnsi="Times New Roman" w:cs="Arial Unicode MS"/>
          <w:sz w:val="28"/>
          <w:szCs w:val="28"/>
          <w:lang w:eastAsia="ru-RU"/>
        </w:rPr>
        <w:t>Принят</w:t>
      </w:r>
      <w:proofErr w:type="gramEnd"/>
      <w:r w:rsidR="002F7012" w:rsidRPr="00F00C5E">
        <w:rPr>
          <w:rFonts w:ascii="Times New Roman" w:hAnsi="Times New Roman" w:cs="Arial Unicode MS"/>
          <w:sz w:val="28"/>
          <w:szCs w:val="28"/>
          <w:lang w:eastAsia="ru-RU"/>
        </w:rPr>
        <w:t xml:space="preserve"> решением Родинского</w:t>
      </w:r>
    </w:p>
    <w:p w:rsidR="002F7012" w:rsidRPr="00F00C5E" w:rsidRDefault="002F7012" w:rsidP="00F00C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районного Совета депутатов</w:t>
      </w:r>
    </w:p>
    <w:p w:rsidR="002F7012" w:rsidRDefault="002F7012" w:rsidP="00F00C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от _______20</w:t>
      </w:r>
      <w:r w:rsidR="00360FA7">
        <w:rPr>
          <w:rFonts w:ascii="Times New Roman" w:hAnsi="Times New Roman"/>
          <w:sz w:val="28"/>
          <w:szCs w:val="28"/>
          <w:lang w:eastAsia="ru-RU"/>
        </w:rPr>
        <w:t>24</w:t>
      </w:r>
      <w:r w:rsidRPr="00F00C5E">
        <w:rPr>
          <w:rFonts w:ascii="Times New Roman" w:hAnsi="Times New Roman"/>
          <w:sz w:val="28"/>
          <w:szCs w:val="28"/>
          <w:lang w:eastAsia="ru-RU"/>
        </w:rPr>
        <w:t xml:space="preserve"> №___</w:t>
      </w:r>
    </w:p>
    <w:p w:rsidR="00F15F3F" w:rsidRPr="00F00C5E" w:rsidRDefault="00F15F3F" w:rsidP="00F00C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2F7012" w:rsidP="00F00C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7012" w:rsidRDefault="002F7012" w:rsidP="008B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319">
        <w:rPr>
          <w:rFonts w:ascii="Times New Roman" w:hAnsi="Times New Roman"/>
          <w:sz w:val="28"/>
          <w:szCs w:val="28"/>
        </w:rPr>
        <w:t xml:space="preserve">            В соответствии </w:t>
      </w:r>
      <w:r w:rsidR="00F86832">
        <w:rPr>
          <w:rFonts w:ascii="Times New Roman" w:hAnsi="Times New Roman"/>
          <w:sz w:val="28"/>
          <w:szCs w:val="28"/>
        </w:rPr>
        <w:t>с</w:t>
      </w:r>
      <w:r w:rsidR="00360FA7">
        <w:rPr>
          <w:rFonts w:ascii="Times New Roman" w:hAnsi="Times New Roman"/>
          <w:sz w:val="28"/>
          <w:szCs w:val="28"/>
        </w:rPr>
        <w:t xml:space="preserve"> </w:t>
      </w:r>
      <w:r w:rsidR="004329C0">
        <w:rPr>
          <w:rFonts w:ascii="Times New Roman" w:hAnsi="Times New Roman"/>
          <w:sz w:val="28"/>
          <w:szCs w:val="28"/>
        </w:rPr>
        <w:t>Федеральн</w:t>
      </w:r>
      <w:r w:rsidR="00F86832">
        <w:rPr>
          <w:rFonts w:ascii="Times New Roman" w:hAnsi="Times New Roman"/>
          <w:sz w:val="28"/>
          <w:szCs w:val="28"/>
        </w:rPr>
        <w:t>ым</w:t>
      </w:r>
      <w:r w:rsidR="004329C0">
        <w:rPr>
          <w:rFonts w:ascii="Times New Roman" w:hAnsi="Times New Roman"/>
          <w:sz w:val="28"/>
          <w:szCs w:val="28"/>
        </w:rPr>
        <w:t xml:space="preserve"> закон</w:t>
      </w:r>
      <w:r w:rsidR="00F86832">
        <w:rPr>
          <w:rFonts w:ascii="Times New Roman" w:hAnsi="Times New Roman"/>
          <w:sz w:val="28"/>
          <w:szCs w:val="28"/>
        </w:rPr>
        <w:t>ом</w:t>
      </w:r>
      <w:r w:rsidR="004329C0">
        <w:rPr>
          <w:rFonts w:ascii="Times New Roman" w:hAnsi="Times New Roman"/>
          <w:sz w:val="28"/>
          <w:szCs w:val="28"/>
        </w:rPr>
        <w:t xml:space="preserve"> от 05.04.2013 № 44-ФЗ </w:t>
      </w:r>
      <w:r w:rsidR="00F86832" w:rsidRPr="00E25632">
        <w:rPr>
          <w:rFonts w:ascii="Times New Roman" w:hAnsi="Times New Roman"/>
          <w:sz w:val="28"/>
          <w:szCs w:val="28"/>
        </w:rPr>
        <w:t>«</w:t>
      </w:r>
      <w:r w:rsidR="004329C0">
        <w:rPr>
          <w:rFonts w:ascii="Times New Roman" w:hAnsi="Times New Roman"/>
          <w:sz w:val="28"/>
          <w:szCs w:val="28"/>
        </w:rPr>
        <w:t>О контрактной системе в сфере закупок товаров, раб</w:t>
      </w:r>
      <w:r w:rsidR="00F86832">
        <w:rPr>
          <w:rFonts w:ascii="Times New Roman" w:hAnsi="Times New Roman"/>
          <w:sz w:val="28"/>
          <w:szCs w:val="28"/>
        </w:rPr>
        <w:t>о</w:t>
      </w:r>
      <w:r w:rsidR="004329C0">
        <w:rPr>
          <w:rFonts w:ascii="Times New Roman" w:hAnsi="Times New Roman"/>
          <w:sz w:val="28"/>
          <w:szCs w:val="28"/>
        </w:rPr>
        <w:t>т, услуг для обеспечения государственных и муниципальных нужд</w:t>
      </w:r>
      <w:r w:rsidR="00F86832" w:rsidRPr="00E25632">
        <w:rPr>
          <w:rFonts w:ascii="Times New Roman" w:hAnsi="Times New Roman"/>
          <w:sz w:val="28"/>
          <w:szCs w:val="28"/>
        </w:rPr>
        <w:t>»</w:t>
      </w:r>
      <w:r w:rsidRPr="00424319">
        <w:rPr>
          <w:rFonts w:ascii="Times New Roman" w:hAnsi="Times New Roman"/>
          <w:sz w:val="28"/>
          <w:szCs w:val="28"/>
        </w:rPr>
        <w:t xml:space="preserve"> </w:t>
      </w:r>
    </w:p>
    <w:p w:rsidR="008B7D7A" w:rsidRPr="00424319" w:rsidRDefault="008B7D7A" w:rsidP="008B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832" w:rsidRPr="00E80F71" w:rsidRDefault="008B7D7A" w:rsidP="00F86832">
      <w:pPr>
        <w:pStyle w:val="a6"/>
        <w:jc w:val="center"/>
        <w:rPr>
          <w:sz w:val="28"/>
        </w:rPr>
      </w:pPr>
      <w:r>
        <w:rPr>
          <w:sz w:val="28"/>
          <w:szCs w:val="28"/>
        </w:rPr>
        <w:t xml:space="preserve">1. статья </w:t>
      </w:r>
      <w:r w:rsidR="00F86832" w:rsidRPr="00E80F71">
        <w:rPr>
          <w:sz w:val="28"/>
        </w:rPr>
        <w:t>10. Приобретение в муниципальную собственность имущества</w:t>
      </w:r>
    </w:p>
    <w:p w:rsidR="00F86832" w:rsidRPr="00E80F71" w:rsidRDefault="00F86832" w:rsidP="00F86832">
      <w:pPr>
        <w:pStyle w:val="a6"/>
        <w:jc w:val="center"/>
        <w:rPr>
          <w:sz w:val="28"/>
        </w:rPr>
      </w:pPr>
      <w:r w:rsidRPr="00E80F71">
        <w:rPr>
          <w:sz w:val="28"/>
        </w:rPr>
        <w:t>юридических и физических лиц</w:t>
      </w:r>
    </w:p>
    <w:p w:rsidR="00F86832" w:rsidRPr="00766ABB" w:rsidRDefault="00766ABB" w:rsidP="00766AB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 </w:t>
      </w:r>
      <w:r w:rsidR="00F86832" w:rsidRPr="00766ABB">
        <w:rPr>
          <w:b w:val="0"/>
          <w:sz w:val="28"/>
          <w:szCs w:val="28"/>
        </w:rPr>
        <w:t xml:space="preserve">10.1. </w:t>
      </w:r>
      <w:proofErr w:type="gramStart"/>
      <w:r w:rsidR="00F86832" w:rsidRPr="00766ABB">
        <w:rPr>
          <w:b w:val="0"/>
          <w:sz w:val="28"/>
          <w:szCs w:val="28"/>
        </w:rPr>
        <w:t xml:space="preserve">Имущество юридических и физических лиц может быть приобретено в собственность района на возмездной или безвозмездной основе, если оно имеет важное значение для социально-экономического развития района, </w:t>
      </w:r>
      <w:r w:rsidRPr="00766ABB">
        <w:rPr>
          <w:b w:val="0"/>
          <w:sz w:val="28"/>
          <w:szCs w:val="28"/>
        </w:rPr>
        <w:t xml:space="preserve">для осуществления полномочий муниципального района в соответствии с </w:t>
      </w:r>
      <w:r w:rsidRPr="00766ABB">
        <w:rPr>
          <w:b w:val="0"/>
          <w:color w:val="000000"/>
          <w:sz w:val="28"/>
          <w:szCs w:val="28"/>
        </w:rPr>
        <w:t>Федеральный закон от 06.10.2003 N 131-ФЗ</w:t>
      </w:r>
      <w:r w:rsidR="00EE0151">
        <w:rPr>
          <w:b w:val="0"/>
          <w:color w:val="000000"/>
          <w:sz w:val="28"/>
          <w:szCs w:val="28"/>
        </w:rPr>
        <w:t xml:space="preserve"> </w:t>
      </w:r>
      <w:r w:rsidRPr="00766ABB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b w:val="0"/>
          <w:color w:val="000000"/>
          <w:sz w:val="28"/>
          <w:szCs w:val="28"/>
        </w:rPr>
        <w:t xml:space="preserve"> </w:t>
      </w:r>
      <w:r w:rsidR="00F86832" w:rsidRPr="00766ABB">
        <w:rPr>
          <w:b w:val="0"/>
          <w:sz w:val="28"/>
        </w:rPr>
        <w:t>по инициативе самого собственника, органов местного самоуправления, муниципальных предприятий и организаций.</w:t>
      </w:r>
      <w:proofErr w:type="gramEnd"/>
    </w:p>
    <w:p w:rsidR="008B7D7A" w:rsidRPr="00E80F71" w:rsidRDefault="00F86832" w:rsidP="008B7D7A">
      <w:pPr>
        <w:pStyle w:val="a6"/>
        <w:ind w:firstLine="567"/>
        <w:jc w:val="both"/>
        <w:rPr>
          <w:sz w:val="28"/>
        </w:rPr>
      </w:pPr>
      <w:r w:rsidRPr="00E80F71">
        <w:rPr>
          <w:sz w:val="28"/>
        </w:rPr>
        <w:t xml:space="preserve">10.2. </w:t>
      </w:r>
      <w:r w:rsidR="008B7D7A" w:rsidRPr="00E80F71">
        <w:rPr>
          <w:sz w:val="28"/>
        </w:rPr>
        <w:t xml:space="preserve">Для приобретения в собственность района имущества юридических и физических лиц на возмездной основе используются средства </w:t>
      </w:r>
      <w:r w:rsidR="008B7D7A">
        <w:rPr>
          <w:sz w:val="28"/>
        </w:rPr>
        <w:t xml:space="preserve">федерального, краевого и </w:t>
      </w:r>
      <w:r w:rsidR="008B7D7A" w:rsidRPr="00E80F71">
        <w:rPr>
          <w:sz w:val="28"/>
        </w:rPr>
        <w:t>районного бюджета.</w:t>
      </w:r>
    </w:p>
    <w:p w:rsidR="00F86832" w:rsidRPr="00E80F71" w:rsidRDefault="00F86832" w:rsidP="00766ABB">
      <w:pPr>
        <w:pStyle w:val="a6"/>
        <w:ind w:firstLine="567"/>
        <w:jc w:val="both"/>
        <w:rPr>
          <w:sz w:val="28"/>
        </w:rPr>
      </w:pPr>
      <w:r w:rsidRPr="00E80F71">
        <w:rPr>
          <w:sz w:val="28"/>
        </w:rPr>
        <w:t>10.3. Муниципальный район участвует в качестве приобретателя имущества в лице уполномоченных органов Администрации района.</w:t>
      </w:r>
    </w:p>
    <w:p w:rsidR="00F86832" w:rsidRPr="00E80F71" w:rsidRDefault="00F86832" w:rsidP="00F86832">
      <w:pPr>
        <w:pStyle w:val="a6"/>
        <w:ind w:firstLine="567"/>
        <w:jc w:val="both"/>
        <w:rPr>
          <w:sz w:val="28"/>
        </w:rPr>
      </w:pPr>
      <w:r w:rsidRPr="00E80F71">
        <w:rPr>
          <w:sz w:val="28"/>
        </w:rPr>
        <w:t xml:space="preserve">10.4. </w:t>
      </w:r>
      <w:proofErr w:type="gramStart"/>
      <w:r w:rsidRPr="00E80F71">
        <w:rPr>
          <w:sz w:val="28"/>
        </w:rPr>
        <w:t>Приобретение имущества в собственность района осуществляется в соответствии с требованиями Гражданского Кодекса РФ, Федерального закона от 21.07.2005 N 94-ФЗ «О размещении заказов на поставки товаров, выполнение работ, оказание услуг для государственных и муниципальных нужд»,</w:t>
      </w:r>
      <w:r w:rsidRPr="00F8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05.04.2013 № 44-ФЗ </w:t>
      </w:r>
      <w:r w:rsidRPr="00E25632">
        <w:rPr>
          <w:sz w:val="28"/>
          <w:szCs w:val="28"/>
        </w:rPr>
        <w:t>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25632">
        <w:rPr>
          <w:sz w:val="28"/>
          <w:szCs w:val="28"/>
        </w:rPr>
        <w:t>»</w:t>
      </w:r>
      <w:r w:rsidRPr="00424319">
        <w:rPr>
          <w:sz w:val="28"/>
          <w:szCs w:val="28"/>
        </w:rPr>
        <w:t xml:space="preserve"> </w:t>
      </w:r>
      <w:r w:rsidRPr="00E80F71">
        <w:rPr>
          <w:sz w:val="28"/>
        </w:rPr>
        <w:t xml:space="preserve"> других нормативных актов РФ, Алтайского края</w:t>
      </w:r>
      <w:proofErr w:type="gramEnd"/>
      <w:r w:rsidRPr="00E80F71">
        <w:rPr>
          <w:sz w:val="28"/>
        </w:rPr>
        <w:t xml:space="preserve"> и  Родинского района.</w:t>
      </w:r>
    </w:p>
    <w:p w:rsidR="008B7D7A" w:rsidRDefault="00F86832" w:rsidP="00F86832">
      <w:pPr>
        <w:pStyle w:val="a6"/>
        <w:ind w:firstLine="567"/>
        <w:jc w:val="both"/>
        <w:rPr>
          <w:sz w:val="28"/>
        </w:rPr>
      </w:pPr>
      <w:r w:rsidRPr="00E80F71">
        <w:rPr>
          <w:sz w:val="28"/>
        </w:rPr>
        <w:t>10.5.</w:t>
      </w:r>
      <w:r w:rsidR="008B7D7A">
        <w:rPr>
          <w:sz w:val="28"/>
        </w:rPr>
        <w:t xml:space="preserve"> Приобретение имущества в собственность района путем</w:t>
      </w:r>
      <w:r w:rsidR="0073070D">
        <w:rPr>
          <w:sz w:val="28"/>
        </w:rPr>
        <w:t xml:space="preserve"> закупки у единственного поставщика (подрядчика, исполнителя) в соответствии с п. 31 ч. 1 ст. 93 </w:t>
      </w:r>
      <w:r w:rsidR="0073070D">
        <w:rPr>
          <w:sz w:val="28"/>
          <w:szCs w:val="28"/>
        </w:rPr>
        <w:t xml:space="preserve">Федерального закона от 05.04.2013 № 44-ФЗ </w:t>
      </w:r>
      <w:r w:rsidR="0073070D" w:rsidRPr="00E25632">
        <w:rPr>
          <w:sz w:val="28"/>
          <w:szCs w:val="28"/>
        </w:rPr>
        <w:t>«</w:t>
      </w:r>
      <w:r w:rsidR="0073070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3070D" w:rsidRPr="00E25632">
        <w:rPr>
          <w:sz w:val="28"/>
          <w:szCs w:val="28"/>
        </w:rPr>
        <w:t>»</w:t>
      </w:r>
      <w:r w:rsidR="0073070D">
        <w:rPr>
          <w:sz w:val="28"/>
          <w:szCs w:val="28"/>
        </w:rPr>
        <w:t>.</w:t>
      </w:r>
      <w:r w:rsidR="0073070D" w:rsidRPr="00424319">
        <w:rPr>
          <w:sz w:val="28"/>
          <w:szCs w:val="28"/>
        </w:rPr>
        <w:t xml:space="preserve"> </w:t>
      </w:r>
      <w:r w:rsidR="0073070D" w:rsidRPr="00E80F71">
        <w:rPr>
          <w:sz w:val="28"/>
        </w:rPr>
        <w:t xml:space="preserve"> </w:t>
      </w:r>
    </w:p>
    <w:p w:rsidR="00B718C4" w:rsidRDefault="00B718C4" w:rsidP="00F86832">
      <w:pPr>
        <w:pStyle w:val="a6"/>
        <w:ind w:firstLine="567"/>
        <w:jc w:val="both"/>
        <w:rPr>
          <w:sz w:val="28"/>
        </w:rPr>
      </w:pPr>
    </w:p>
    <w:p w:rsidR="00F86832" w:rsidRPr="00E80F71" w:rsidRDefault="0073070D" w:rsidP="00F86832">
      <w:pPr>
        <w:pStyle w:val="a6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10.6. </w:t>
      </w:r>
      <w:r w:rsidR="00F86832" w:rsidRPr="00E80F71">
        <w:rPr>
          <w:sz w:val="28"/>
        </w:rPr>
        <w:t>В соответствии с действующим законодательством Администрация района или уполномоченный ею орган заключает с собственником договор отчуждения имущества, регистрирует право собственности, определяет дальнейшую судьбу приобретенного имущества</w:t>
      </w:r>
      <w:r w:rsidR="00766ABB" w:rsidRPr="00E25632">
        <w:rPr>
          <w:sz w:val="28"/>
          <w:szCs w:val="28"/>
        </w:rPr>
        <w:t>»</w:t>
      </w:r>
      <w:r w:rsidR="00766ABB">
        <w:rPr>
          <w:sz w:val="28"/>
          <w:szCs w:val="28"/>
        </w:rPr>
        <w:t>.</w:t>
      </w:r>
    </w:p>
    <w:p w:rsidR="002F7012" w:rsidRDefault="002F7012" w:rsidP="00E256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5FC" w:rsidRDefault="007F55FC" w:rsidP="00F00C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55FC" w:rsidRDefault="007F55FC" w:rsidP="00F00C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7012" w:rsidRPr="00F00C5E" w:rsidRDefault="002F7012" w:rsidP="00F00C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              С.Г. </w:t>
      </w:r>
      <w:proofErr w:type="spellStart"/>
      <w:r w:rsidRPr="00F00C5E">
        <w:rPr>
          <w:rFonts w:ascii="Times New Roman" w:hAnsi="Times New Roman"/>
          <w:sz w:val="28"/>
          <w:szCs w:val="28"/>
          <w:lang w:eastAsia="ru-RU"/>
        </w:rPr>
        <w:t>Катаманов</w:t>
      </w:r>
      <w:proofErr w:type="spellEnd"/>
    </w:p>
    <w:p w:rsidR="00371400" w:rsidRDefault="00371400" w:rsidP="00A408F4">
      <w:pPr>
        <w:rPr>
          <w:rFonts w:ascii="Times New Roman" w:hAnsi="Times New Roman"/>
          <w:sz w:val="28"/>
          <w:szCs w:val="28"/>
        </w:rPr>
      </w:pPr>
    </w:p>
    <w:p w:rsidR="002F7012" w:rsidRPr="00D45116" w:rsidRDefault="002F7012" w:rsidP="00A408F4">
      <w:pPr>
        <w:rPr>
          <w:rFonts w:ascii="Times New Roman" w:hAnsi="Times New Roman"/>
          <w:sz w:val="28"/>
          <w:szCs w:val="28"/>
        </w:rPr>
      </w:pPr>
      <w:r w:rsidRPr="00D45116">
        <w:rPr>
          <w:rFonts w:ascii="Times New Roman" w:hAnsi="Times New Roman"/>
          <w:sz w:val="28"/>
          <w:szCs w:val="28"/>
        </w:rPr>
        <w:t>с. Родино</w:t>
      </w:r>
    </w:p>
    <w:p w:rsidR="002F7012" w:rsidRPr="00D45116" w:rsidRDefault="002F7012" w:rsidP="00A408F4">
      <w:pPr>
        <w:rPr>
          <w:rFonts w:ascii="Times New Roman" w:hAnsi="Times New Roman"/>
          <w:sz w:val="28"/>
          <w:szCs w:val="28"/>
        </w:rPr>
      </w:pPr>
      <w:r w:rsidRPr="00D45116">
        <w:rPr>
          <w:rFonts w:ascii="Times New Roman" w:hAnsi="Times New Roman"/>
          <w:sz w:val="28"/>
          <w:szCs w:val="28"/>
        </w:rPr>
        <w:t>«___»________20</w:t>
      </w:r>
      <w:r w:rsidR="00766ABB">
        <w:rPr>
          <w:rFonts w:ascii="Times New Roman" w:hAnsi="Times New Roman"/>
          <w:sz w:val="28"/>
          <w:szCs w:val="28"/>
        </w:rPr>
        <w:t>24</w:t>
      </w:r>
      <w:r w:rsidRPr="00D45116">
        <w:rPr>
          <w:rFonts w:ascii="Times New Roman" w:hAnsi="Times New Roman"/>
          <w:sz w:val="28"/>
          <w:szCs w:val="28"/>
        </w:rPr>
        <w:t xml:space="preserve"> года</w:t>
      </w:r>
    </w:p>
    <w:p w:rsidR="002F7012" w:rsidRDefault="002F7012" w:rsidP="00D45116">
      <w:pPr>
        <w:rPr>
          <w:rFonts w:ascii="Times New Roman" w:hAnsi="Times New Roman"/>
          <w:sz w:val="28"/>
          <w:szCs w:val="28"/>
        </w:rPr>
      </w:pPr>
      <w:r w:rsidRPr="00D45116">
        <w:rPr>
          <w:rFonts w:ascii="Times New Roman" w:hAnsi="Times New Roman"/>
          <w:sz w:val="28"/>
          <w:szCs w:val="28"/>
        </w:rPr>
        <w:t>№ ____</w:t>
      </w: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8C4" w:rsidRDefault="00B718C4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012" w:rsidRDefault="00F7378E" w:rsidP="003714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Светлана Николаевна Гладышева</w:t>
      </w:r>
    </w:p>
    <w:p w:rsidR="002F7012" w:rsidRPr="00F57665" w:rsidRDefault="002F7012" w:rsidP="003714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116">
        <w:rPr>
          <w:rFonts w:ascii="Times New Roman" w:hAnsi="Times New Roman"/>
          <w:sz w:val="24"/>
          <w:szCs w:val="24"/>
        </w:rPr>
        <w:t>22794</w:t>
      </w:r>
    </w:p>
    <w:sectPr w:rsidR="002F7012" w:rsidRPr="00F57665" w:rsidSect="003714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665"/>
    <w:rsid w:val="000100F2"/>
    <w:rsid w:val="00016435"/>
    <w:rsid w:val="00044046"/>
    <w:rsid w:val="000D0FBF"/>
    <w:rsid w:val="000F2737"/>
    <w:rsid w:val="001645D8"/>
    <w:rsid w:val="001C7F0A"/>
    <w:rsid w:val="00212D5B"/>
    <w:rsid w:val="002F7012"/>
    <w:rsid w:val="00360FA7"/>
    <w:rsid w:val="00371400"/>
    <w:rsid w:val="003E36A5"/>
    <w:rsid w:val="00423877"/>
    <w:rsid w:val="00424319"/>
    <w:rsid w:val="004329C0"/>
    <w:rsid w:val="00433458"/>
    <w:rsid w:val="00491DCB"/>
    <w:rsid w:val="00510147"/>
    <w:rsid w:val="005230B8"/>
    <w:rsid w:val="00594D02"/>
    <w:rsid w:val="005D4ED7"/>
    <w:rsid w:val="00611377"/>
    <w:rsid w:val="00674E2A"/>
    <w:rsid w:val="006B5A6A"/>
    <w:rsid w:val="0073070D"/>
    <w:rsid w:val="00766ABB"/>
    <w:rsid w:val="00791F25"/>
    <w:rsid w:val="007D50DB"/>
    <w:rsid w:val="007F55FC"/>
    <w:rsid w:val="0082215A"/>
    <w:rsid w:val="00892605"/>
    <w:rsid w:val="008B603A"/>
    <w:rsid w:val="008B7D7A"/>
    <w:rsid w:val="008F1345"/>
    <w:rsid w:val="00904CA4"/>
    <w:rsid w:val="0098402C"/>
    <w:rsid w:val="00A408F4"/>
    <w:rsid w:val="00AE105E"/>
    <w:rsid w:val="00B42C1B"/>
    <w:rsid w:val="00B54A9B"/>
    <w:rsid w:val="00B718C4"/>
    <w:rsid w:val="00BA7B06"/>
    <w:rsid w:val="00BB0C51"/>
    <w:rsid w:val="00C2407B"/>
    <w:rsid w:val="00CA089E"/>
    <w:rsid w:val="00CF2ADA"/>
    <w:rsid w:val="00D1414A"/>
    <w:rsid w:val="00D45116"/>
    <w:rsid w:val="00DD6082"/>
    <w:rsid w:val="00E1237B"/>
    <w:rsid w:val="00E24DF9"/>
    <w:rsid w:val="00E25632"/>
    <w:rsid w:val="00EE0151"/>
    <w:rsid w:val="00F00C5E"/>
    <w:rsid w:val="00F15F3F"/>
    <w:rsid w:val="00F37B99"/>
    <w:rsid w:val="00F53874"/>
    <w:rsid w:val="00F57665"/>
    <w:rsid w:val="00F7378E"/>
    <w:rsid w:val="00F86832"/>
    <w:rsid w:val="00FB7EEB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66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563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2215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12D5B"/>
    <w:rPr>
      <w:rFonts w:cs="Times New Roman"/>
      <w:lang w:eastAsia="en-US"/>
    </w:rPr>
  </w:style>
  <w:style w:type="paragraph" w:styleId="a6">
    <w:name w:val="No Spacing"/>
    <w:uiPriority w:val="1"/>
    <w:qFormat/>
    <w:rsid w:val="00F86832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66AB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5148-BFC0-45E6-AB90-652EEFF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24</cp:revision>
  <cp:lastPrinted>2024-06-05T10:23:00Z</cp:lastPrinted>
  <dcterms:created xsi:type="dcterms:W3CDTF">2018-06-20T04:59:00Z</dcterms:created>
  <dcterms:modified xsi:type="dcterms:W3CDTF">2024-06-10T08:19:00Z</dcterms:modified>
</cp:coreProperties>
</file>